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07" w:rsidRPr="00C91F27" w:rsidRDefault="00CF18CC">
      <w:pPr>
        <w:spacing w:line="20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294640</wp:posOffset>
            </wp:positionV>
            <wp:extent cx="2033270" cy="9956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C91F27" w:rsidRDefault="00DD6A07">
      <w:pPr>
        <w:spacing w:line="200" w:lineRule="exact"/>
        <w:rPr>
          <w:sz w:val="24"/>
          <w:szCs w:val="24"/>
          <w:lang w:val="en-US"/>
        </w:rPr>
      </w:pPr>
    </w:p>
    <w:p w:rsidR="00DD6A07" w:rsidRPr="00C91F27" w:rsidRDefault="00DD6A07">
      <w:pPr>
        <w:spacing w:line="200" w:lineRule="exact"/>
        <w:rPr>
          <w:sz w:val="24"/>
          <w:szCs w:val="24"/>
          <w:lang w:val="en-US"/>
        </w:rPr>
      </w:pPr>
    </w:p>
    <w:p w:rsidR="00DD6A07" w:rsidRPr="00C91F27" w:rsidRDefault="00DD6A07">
      <w:pPr>
        <w:spacing w:line="200" w:lineRule="exact"/>
        <w:rPr>
          <w:sz w:val="24"/>
          <w:szCs w:val="24"/>
          <w:lang w:val="en-US"/>
        </w:rPr>
      </w:pPr>
    </w:p>
    <w:p w:rsidR="00DD6A07" w:rsidRPr="00C91F27" w:rsidRDefault="00DD6A07">
      <w:pPr>
        <w:spacing w:line="200" w:lineRule="exact"/>
        <w:rPr>
          <w:sz w:val="24"/>
          <w:szCs w:val="24"/>
          <w:lang w:val="en-US"/>
        </w:rPr>
      </w:pPr>
    </w:p>
    <w:p w:rsidR="00DD6A07" w:rsidRPr="00C91F27" w:rsidRDefault="00DD6A07">
      <w:pPr>
        <w:spacing w:line="200" w:lineRule="exact"/>
        <w:rPr>
          <w:sz w:val="24"/>
          <w:szCs w:val="24"/>
          <w:lang w:val="en-US"/>
        </w:rPr>
      </w:pPr>
    </w:p>
    <w:p w:rsidR="00DD6A07" w:rsidRPr="00C91F27" w:rsidRDefault="00DD6A07">
      <w:pPr>
        <w:spacing w:line="200" w:lineRule="exact"/>
        <w:rPr>
          <w:sz w:val="24"/>
          <w:szCs w:val="24"/>
          <w:lang w:val="en-US"/>
        </w:rPr>
      </w:pPr>
    </w:p>
    <w:p w:rsidR="00DD6A07" w:rsidRPr="00C91F27" w:rsidRDefault="00DD6A07">
      <w:pPr>
        <w:spacing w:line="200" w:lineRule="exact"/>
        <w:rPr>
          <w:sz w:val="24"/>
          <w:szCs w:val="24"/>
          <w:lang w:val="en-US"/>
        </w:rPr>
      </w:pPr>
    </w:p>
    <w:p w:rsidR="00DD6A07" w:rsidRPr="00C91F27" w:rsidRDefault="00DD6A07">
      <w:pPr>
        <w:spacing w:line="200" w:lineRule="exact"/>
        <w:rPr>
          <w:sz w:val="24"/>
          <w:szCs w:val="24"/>
          <w:lang w:val="en-US"/>
        </w:rPr>
      </w:pPr>
    </w:p>
    <w:p w:rsidR="00DD6A07" w:rsidRPr="00C91F27" w:rsidRDefault="00DD6A07">
      <w:pPr>
        <w:spacing w:line="200" w:lineRule="exact"/>
        <w:rPr>
          <w:sz w:val="24"/>
          <w:szCs w:val="24"/>
          <w:lang w:val="en-US"/>
        </w:rPr>
      </w:pPr>
    </w:p>
    <w:p w:rsidR="00DD6A07" w:rsidRPr="00C91F27" w:rsidRDefault="00DD6A07">
      <w:pPr>
        <w:spacing w:line="200" w:lineRule="exact"/>
        <w:rPr>
          <w:sz w:val="24"/>
          <w:szCs w:val="24"/>
          <w:lang w:val="en-US"/>
        </w:rPr>
      </w:pPr>
    </w:p>
    <w:p w:rsidR="00DD6A07" w:rsidRPr="00C91F27" w:rsidRDefault="00DD6A07">
      <w:pPr>
        <w:spacing w:line="200" w:lineRule="exact"/>
        <w:rPr>
          <w:sz w:val="24"/>
          <w:szCs w:val="24"/>
          <w:lang w:val="en-US"/>
        </w:rPr>
      </w:pPr>
    </w:p>
    <w:p w:rsidR="00DD6A07" w:rsidRPr="00C91F27" w:rsidRDefault="00DD6A07">
      <w:pPr>
        <w:spacing w:line="200" w:lineRule="exact"/>
        <w:rPr>
          <w:sz w:val="24"/>
          <w:szCs w:val="24"/>
          <w:lang w:val="en-US"/>
        </w:rPr>
      </w:pPr>
    </w:p>
    <w:p w:rsidR="00DD6A07" w:rsidRPr="00C91F27" w:rsidRDefault="00DD6A07">
      <w:pPr>
        <w:spacing w:line="303" w:lineRule="exact"/>
        <w:rPr>
          <w:sz w:val="24"/>
          <w:szCs w:val="24"/>
          <w:lang w:val="en-US"/>
        </w:rPr>
      </w:pPr>
    </w:p>
    <w:p w:rsidR="00DD6A07" w:rsidRPr="002A0C0F" w:rsidRDefault="00BC6014">
      <w:pPr>
        <w:spacing w:line="239" w:lineRule="auto"/>
        <w:rPr>
          <w:sz w:val="20"/>
          <w:szCs w:val="20"/>
        </w:rPr>
      </w:pPr>
      <w:r w:rsidRPr="00574AA1">
        <w:rPr>
          <w:rFonts w:ascii="Cambria" w:eastAsia="Cambria" w:hAnsi="Cambria" w:cs="Cambria"/>
          <w:color w:val="17365D"/>
          <w:sz w:val="52"/>
          <w:szCs w:val="52"/>
        </w:rPr>
        <w:t>Планировщик</w:t>
      </w:r>
      <w:r w:rsidR="0094155E" w:rsidRPr="002A0C0F">
        <w:rPr>
          <w:rFonts w:ascii="Cambria" w:eastAsia="Cambria" w:hAnsi="Cambria" w:cs="Cambria"/>
          <w:color w:val="17365D"/>
          <w:sz w:val="52"/>
          <w:szCs w:val="52"/>
        </w:rPr>
        <w:t xml:space="preserve"> </w:t>
      </w:r>
      <w:r w:rsidR="0094155E" w:rsidRPr="00574AA1">
        <w:rPr>
          <w:rFonts w:ascii="Cambria" w:eastAsia="Cambria" w:hAnsi="Cambria" w:cs="Cambria"/>
          <w:color w:val="17365D"/>
          <w:sz w:val="52"/>
          <w:szCs w:val="52"/>
        </w:rPr>
        <w:t>действий</w:t>
      </w:r>
    </w:p>
    <w:p w:rsidR="00DD6A07" w:rsidRPr="002A0C0F" w:rsidRDefault="00CF18CC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53975</wp:posOffset>
            </wp:positionV>
            <wp:extent cx="5798185" cy="120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2A0C0F" w:rsidRDefault="00DD6A07">
      <w:pPr>
        <w:spacing w:line="204" w:lineRule="exact"/>
        <w:rPr>
          <w:sz w:val="24"/>
          <w:szCs w:val="24"/>
        </w:rPr>
      </w:pPr>
    </w:p>
    <w:p w:rsidR="00574AA1" w:rsidRPr="00C9301B" w:rsidRDefault="00574AA1" w:rsidP="00574AA1">
      <w:pPr>
        <w:rPr>
          <w:sz w:val="20"/>
          <w:szCs w:val="20"/>
        </w:rPr>
      </w:pPr>
      <w:r w:rsidRPr="00C10D29">
        <w:rPr>
          <w:rFonts w:ascii="Cambria" w:eastAsia="Cambria" w:hAnsi="Cambria" w:cs="Cambria"/>
          <w:i/>
          <w:iCs/>
          <w:color w:val="4F81BD"/>
          <w:sz w:val="24"/>
          <w:szCs w:val="24"/>
        </w:rPr>
        <w:t>Сопроводительный докум</w:t>
      </w:r>
      <w:r>
        <w:rPr>
          <w:rFonts w:ascii="Cambria" w:eastAsia="Cambria" w:hAnsi="Cambria" w:cs="Cambria"/>
          <w:i/>
          <w:iCs/>
          <w:color w:val="4F81BD"/>
          <w:sz w:val="24"/>
          <w:szCs w:val="24"/>
        </w:rPr>
        <w:t xml:space="preserve">ент к Электронному пособию сети </w:t>
      </w:r>
      <w:r w:rsidRPr="00C10D29">
        <w:rPr>
          <w:rFonts w:ascii="Cambria" w:eastAsia="Cambria" w:hAnsi="Cambria" w:cs="Cambria"/>
          <w:i/>
          <w:iCs/>
          <w:color w:val="4F81BD"/>
          <w:sz w:val="24"/>
          <w:szCs w:val="24"/>
          <w:lang w:val="en-US"/>
        </w:rPr>
        <w:t>SHE</w:t>
      </w:r>
      <w:r w:rsidRPr="00C9301B">
        <w:rPr>
          <w:rFonts w:ascii="Cambria" w:eastAsia="Cambria" w:hAnsi="Cambria" w:cs="Cambria"/>
          <w:i/>
          <w:iCs/>
          <w:color w:val="4F81BD"/>
          <w:sz w:val="24"/>
          <w:szCs w:val="24"/>
        </w:rPr>
        <w:t xml:space="preserve"> </w:t>
      </w:r>
    </w:p>
    <w:p w:rsidR="00DD6A07" w:rsidRPr="00574AA1" w:rsidRDefault="00CF18CC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153670</wp:posOffset>
            </wp:positionV>
            <wp:extent cx="3691890" cy="58305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583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574AA1" w:rsidRDefault="00DD6A07">
      <w:pPr>
        <w:spacing w:line="200" w:lineRule="exact"/>
        <w:rPr>
          <w:sz w:val="24"/>
          <w:szCs w:val="24"/>
        </w:rPr>
      </w:pPr>
    </w:p>
    <w:p w:rsidR="00DD6A07" w:rsidRPr="00E802CE" w:rsidRDefault="00DD6A07" w:rsidP="00E802CE">
      <w:pPr>
        <w:jc w:val="right"/>
        <w:rPr>
          <w:sz w:val="20"/>
          <w:szCs w:val="20"/>
        </w:rPr>
        <w:sectPr w:rsidR="00DD6A07" w:rsidRPr="00E802CE">
          <w:headerReference w:type="default" r:id="rId10"/>
          <w:footerReference w:type="default" r:id="rId11"/>
          <w:pgSz w:w="11900" w:h="16838"/>
          <w:pgMar w:top="700" w:right="1400" w:bottom="706" w:left="1420" w:header="0" w:footer="0" w:gutter="0"/>
          <w:cols w:space="720" w:equalWidth="0">
            <w:col w:w="9080"/>
          </w:cols>
        </w:sectPr>
      </w:pPr>
    </w:p>
    <w:p w:rsidR="00574AA1" w:rsidRPr="002A0C0F" w:rsidRDefault="00574AA1" w:rsidP="00574AA1">
      <w:pPr>
        <w:rPr>
          <w:sz w:val="20"/>
          <w:szCs w:val="20"/>
        </w:rPr>
      </w:pPr>
      <w:bookmarkStart w:id="0" w:name="page2"/>
      <w:bookmarkEnd w:id="0"/>
      <w:r>
        <w:rPr>
          <w:rFonts w:ascii="Cambria" w:eastAsia="Cambria" w:hAnsi="Cambria" w:cs="Cambria"/>
          <w:b/>
          <w:bCs/>
          <w:color w:val="4F81BD"/>
          <w:sz w:val="32"/>
          <w:szCs w:val="32"/>
        </w:rPr>
        <w:lastRenderedPageBreak/>
        <w:t>Выходные</w:t>
      </w:r>
      <w:r w:rsidRPr="002A0C0F">
        <w:rPr>
          <w:rFonts w:ascii="Cambria" w:eastAsia="Cambria" w:hAnsi="Cambria" w:cs="Cambria"/>
          <w:b/>
          <w:bCs/>
          <w:color w:val="4F81BD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z w:val="32"/>
          <w:szCs w:val="32"/>
        </w:rPr>
        <w:t>сведения</w:t>
      </w:r>
    </w:p>
    <w:p w:rsidR="00DD6A07" w:rsidRPr="002A0C0F" w:rsidRDefault="00DD6A07">
      <w:pPr>
        <w:spacing w:line="255" w:lineRule="exact"/>
        <w:rPr>
          <w:sz w:val="20"/>
          <w:szCs w:val="20"/>
        </w:rPr>
      </w:pPr>
    </w:p>
    <w:p w:rsidR="00574AA1" w:rsidRPr="002A0C0F" w:rsidRDefault="00574AA1" w:rsidP="00574AA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81BD"/>
          <w:sz w:val="24"/>
          <w:szCs w:val="24"/>
        </w:rPr>
        <w:t>Заглавие</w:t>
      </w:r>
    </w:p>
    <w:p w:rsidR="00DD6A07" w:rsidRPr="002A0C0F" w:rsidRDefault="00DD6A07">
      <w:pPr>
        <w:spacing w:line="278" w:lineRule="exact"/>
        <w:rPr>
          <w:sz w:val="20"/>
          <w:szCs w:val="20"/>
        </w:rPr>
      </w:pPr>
    </w:p>
    <w:p w:rsidR="00DD6A07" w:rsidRPr="00574AA1" w:rsidRDefault="00574AA1">
      <w:pPr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Планировщик</w:t>
      </w:r>
      <w:r w:rsidRPr="00574AA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действий</w:t>
      </w:r>
      <w:r w:rsidRPr="00574AA1">
        <w:rPr>
          <w:rFonts w:ascii="Cambria" w:eastAsia="Cambria" w:hAnsi="Cambria" w:cs="Cambria"/>
          <w:sz w:val="24"/>
          <w:szCs w:val="24"/>
        </w:rPr>
        <w:t xml:space="preserve">: </w:t>
      </w:r>
      <w:r>
        <w:rPr>
          <w:rFonts w:ascii="Cambria" w:eastAsia="Cambria" w:hAnsi="Cambria" w:cs="Cambria"/>
          <w:sz w:val="24"/>
          <w:szCs w:val="24"/>
        </w:rPr>
        <w:t>Сопроводительный документ к Электронному пособию сети</w:t>
      </w:r>
      <w:r w:rsidR="00CF18CC" w:rsidRPr="00574AA1">
        <w:rPr>
          <w:rFonts w:ascii="Cambria" w:eastAsia="Cambria" w:hAnsi="Cambria" w:cs="Cambria"/>
          <w:sz w:val="24"/>
          <w:szCs w:val="24"/>
        </w:rPr>
        <w:t xml:space="preserve"> </w:t>
      </w:r>
      <w:r w:rsidR="00CF18CC" w:rsidRPr="00C91F27">
        <w:rPr>
          <w:rFonts w:ascii="Cambria" w:eastAsia="Cambria" w:hAnsi="Cambria" w:cs="Cambria"/>
          <w:sz w:val="24"/>
          <w:szCs w:val="24"/>
          <w:lang w:val="en-US"/>
        </w:rPr>
        <w:t>SHE</w:t>
      </w:r>
    </w:p>
    <w:p w:rsidR="00DD6A07" w:rsidRPr="00574AA1" w:rsidRDefault="00DD6A07">
      <w:pPr>
        <w:spacing w:line="283" w:lineRule="exact"/>
        <w:rPr>
          <w:sz w:val="20"/>
          <w:szCs w:val="20"/>
        </w:rPr>
      </w:pPr>
    </w:p>
    <w:p w:rsidR="00DD6A07" w:rsidRPr="002A0C0F" w:rsidRDefault="00574AA1">
      <w:pPr>
        <w:rPr>
          <w:sz w:val="20"/>
          <w:szCs w:val="20"/>
          <w:lang w:val="en-US"/>
        </w:rPr>
      </w:pPr>
      <w:r>
        <w:rPr>
          <w:rFonts w:ascii="Cambria" w:eastAsia="Cambria" w:hAnsi="Cambria" w:cs="Cambria"/>
          <w:b/>
          <w:bCs/>
          <w:color w:val="4F81BD"/>
          <w:sz w:val="24"/>
          <w:szCs w:val="24"/>
        </w:rPr>
        <w:t>Авторы</w:t>
      </w:r>
    </w:p>
    <w:p w:rsidR="00DD6A07" w:rsidRPr="00C91F27" w:rsidRDefault="00DD6A07">
      <w:pPr>
        <w:spacing w:line="201" w:lineRule="exact"/>
        <w:rPr>
          <w:sz w:val="20"/>
          <w:szCs w:val="20"/>
          <w:lang w:val="en-US"/>
        </w:rPr>
      </w:pPr>
    </w:p>
    <w:p w:rsidR="00DD6A07" w:rsidRPr="00C91F27" w:rsidRDefault="00CF18CC">
      <w:pPr>
        <w:rPr>
          <w:sz w:val="20"/>
          <w:szCs w:val="20"/>
          <w:lang w:val="en-US"/>
        </w:rPr>
      </w:pPr>
      <w:r w:rsidRPr="00C91F27">
        <w:rPr>
          <w:rFonts w:ascii="Cambria" w:eastAsia="Cambria" w:hAnsi="Cambria" w:cs="Cambria"/>
          <w:sz w:val="24"/>
          <w:szCs w:val="24"/>
          <w:lang w:val="en-US"/>
        </w:rPr>
        <w:t>Erin Safarjan M.P.H.</w:t>
      </w:r>
    </w:p>
    <w:p w:rsidR="00DD6A07" w:rsidRPr="00C91F27" w:rsidRDefault="00CF18CC">
      <w:pPr>
        <w:spacing w:line="239" w:lineRule="auto"/>
        <w:rPr>
          <w:sz w:val="20"/>
          <w:szCs w:val="20"/>
          <w:lang w:val="en-US"/>
        </w:rPr>
      </w:pPr>
      <w:r w:rsidRPr="00C91F27">
        <w:rPr>
          <w:rFonts w:ascii="Cambria" w:eastAsia="Cambria" w:hAnsi="Cambria" w:cs="Cambria"/>
          <w:sz w:val="24"/>
          <w:szCs w:val="24"/>
          <w:lang w:val="en-US"/>
        </w:rPr>
        <w:t>Goof Buijs M.Sc.</w:t>
      </w:r>
    </w:p>
    <w:p w:rsidR="00DD6A07" w:rsidRPr="00C91F27" w:rsidRDefault="00CF18CC">
      <w:pPr>
        <w:rPr>
          <w:sz w:val="20"/>
          <w:szCs w:val="20"/>
          <w:lang w:val="en-US"/>
        </w:rPr>
      </w:pPr>
      <w:r w:rsidRPr="00C91F27">
        <w:rPr>
          <w:rFonts w:ascii="Cambria" w:eastAsia="Cambria" w:hAnsi="Cambria" w:cs="Cambria"/>
          <w:sz w:val="24"/>
          <w:szCs w:val="24"/>
          <w:lang w:val="en-US"/>
        </w:rPr>
        <w:t>Silvia de Ruiter M.Sc.</w:t>
      </w:r>
    </w:p>
    <w:p w:rsidR="00DD6A07" w:rsidRPr="00C91F27" w:rsidRDefault="00DD6A07">
      <w:pPr>
        <w:spacing w:line="199" w:lineRule="exact"/>
        <w:rPr>
          <w:sz w:val="20"/>
          <w:szCs w:val="20"/>
          <w:lang w:val="en-US"/>
        </w:rPr>
      </w:pPr>
    </w:p>
    <w:p w:rsidR="00DD6A07" w:rsidRPr="00574AA1" w:rsidRDefault="00574AA1">
      <w:pPr>
        <w:rPr>
          <w:sz w:val="20"/>
          <w:szCs w:val="20"/>
          <w:lang w:val="en-US"/>
        </w:rPr>
      </w:pPr>
      <w:r>
        <w:rPr>
          <w:rFonts w:ascii="Cambria" w:eastAsia="Cambria" w:hAnsi="Cambria" w:cs="Cambria"/>
          <w:b/>
          <w:bCs/>
          <w:color w:val="4F81BD"/>
          <w:sz w:val="24"/>
          <w:szCs w:val="24"/>
        </w:rPr>
        <w:t>Благодарности</w:t>
      </w:r>
    </w:p>
    <w:p w:rsidR="00DD6A07" w:rsidRPr="00C91F27" w:rsidRDefault="00DD6A07">
      <w:pPr>
        <w:spacing w:line="284" w:lineRule="exact"/>
        <w:rPr>
          <w:sz w:val="20"/>
          <w:szCs w:val="20"/>
          <w:lang w:val="en-US"/>
        </w:rPr>
      </w:pPr>
    </w:p>
    <w:p w:rsidR="00DD6A07" w:rsidRPr="00C91F27" w:rsidRDefault="00574AA1" w:rsidP="00574AA1">
      <w:pPr>
        <w:spacing w:line="238" w:lineRule="auto"/>
        <w:ind w:right="360"/>
        <w:jc w:val="both"/>
        <w:rPr>
          <w:sz w:val="20"/>
          <w:szCs w:val="20"/>
          <w:lang w:val="en-US"/>
        </w:rPr>
      </w:pPr>
      <w:r>
        <w:rPr>
          <w:rFonts w:ascii="Cambria" w:eastAsia="Cambria" w:hAnsi="Cambria" w:cs="Cambria"/>
          <w:sz w:val="24"/>
          <w:szCs w:val="24"/>
        </w:rPr>
        <w:t>Данный</w:t>
      </w:r>
      <w:r w:rsidRPr="00574AA1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документ</w:t>
      </w:r>
      <w:r w:rsidRPr="00574AA1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основан</w:t>
      </w:r>
      <w:r w:rsidRPr="00574AA1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на</w:t>
      </w:r>
      <w:r w:rsidRPr="00574AA1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следующих</w:t>
      </w:r>
      <w:r w:rsidRPr="00574AA1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материалах</w:t>
      </w:r>
      <w:r w:rsidRPr="00574AA1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голландского</w:t>
      </w:r>
      <w:r w:rsidRPr="00574AA1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электронного</w:t>
      </w:r>
      <w:r w:rsidRPr="00574AA1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руководства</w:t>
      </w:r>
      <w:r w:rsidRPr="00574AA1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по</w:t>
      </w:r>
      <w:r w:rsidRPr="00574AA1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здоровью</w:t>
      </w:r>
      <w:r w:rsidRPr="00574AA1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в</w:t>
      </w:r>
      <w:r w:rsidRPr="00574AA1">
        <w:rPr>
          <w:rFonts w:ascii="Cambria" w:eastAsia="Cambria" w:hAnsi="Cambria" w:cs="Cambria"/>
          <w:sz w:val="24"/>
          <w:szCs w:val="24"/>
          <w:lang w:val="en-US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школах</w:t>
      </w:r>
      <w:r w:rsidRPr="00574AA1">
        <w:rPr>
          <w:rFonts w:ascii="Cambria" w:eastAsia="Cambria" w:hAnsi="Cambria" w:cs="Cambria"/>
          <w:sz w:val="24"/>
          <w:szCs w:val="24"/>
          <w:lang w:val="en-US"/>
        </w:rPr>
        <w:t xml:space="preserve"> (</w:t>
      </w:r>
      <w:r w:rsidR="00CF18CC" w:rsidRPr="00574AA1">
        <w:rPr>
          <w:rFonts w:ascii="Cambria" w:eastAsia="Cambria" w:hAnsi="Cambria" w:cs="Cambria"/>
          <w:i/>
          <w:sz w:val="24"/>
          <w:szCs w:val="24"/>
          <w:lang w:val="en-US"/>
        </w:rPr>
        <w:t>Projectplan &amp; Communicatieplan, Handleiding Gezonde School Middelbaar Beroepsonderwijs</w:t>
      </w:r>
      <w:r w:rsidR="00CF18CC" w:rsidRPr="00C91F27">
        <w:rPr>
          <w:rFonts w:ascii="Cambria" w:eastAsia="Cambria" w:hAnsi="Cambria" w:cs="Cambria"/>
          <w:sz w:val="24"/>
          <w:szCs w:val="24"/>
          <w:lang w:val="en-US"/>
        </w:rPr>
        <w:t>).</w:t>
      </w:r>
    </w:p>
    <w:p w:rsidR="00DD6A07" w:rsidRPr="00C91F27" w:rsidRDefault="00DD6A07">
      <w:pPr>
        <w:spacing w:line="282" w:lineRule="exact"/>
        <w:rPr>
          <w:sz w:val="20"/>
          <w:szCs w:val="20"/>
          <w:lang w:val="en-US"/>
        </w:rPr>
      </w:pPr>
    </w:p>
    <w:p w:rsidR="00574AA1" w:rsidRPr="001C1C40" w:rsidRDefault="00574AA1" w:rsidP="00574AA1">
      <w:pPr>
        <w:jc w:val="both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81BD"/>
          <w:sz w:val="24"/>
          <w:szCs w:val="24"/>
        </w:rPr>
        <w:t>Финансирование</w:t>
      </w:r>
    </w:p>
    <w:p w:rsidR="00574AA1" w:rsidRPr="001C1C40" w:rsidRDefault="00574AA1" w:rsidP="00574AA1">
      <w:pPr>
        <w:spacing w:line="200" w:lineRule="exact"/>
        <w:jc w:val="both"/>
        <w:rPr>
          <w:sz w:val="20"/>
          <w:szCs w:val="20"/>
        </w:rPr>
      </w:pPr>
    </w:p>
    <w:p w:rsidR="00574AA1" w:rsidRPr="00D85249" w:rsidRDefault="00574AA1" w:rsidP="00574AA1">
      <w:pPr>
        <w:spacing w:line="239" w:lineRule="auto"/>
        <w:ind w:right="24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Эта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публикация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является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результатом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операционного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гранта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Pr="00F50820">
        <w:rPr>
          <w:rFonts w:ascii="Cambria" w:eastAsia="Cambria" w:hAnsi="Cambria" w:cs="Cambria"/>
          <w:sz w:val="24"/>
          <w:szCs w:val="24"/>
          <w:lang w:val="en-US"/>
        </w:rPr>
        <w:t>CBO</w:t>
      </w:r>
      <w:r w:rsidRPr="00D85249">
        <w:rPr>
          <w:rFonts w:ascii="Cambria" w:eastAsia="Cambria" w:hAnsi="Cambria" w:cs="Cambria"/>
          <w:sz w:val="24"/>
          <w:szCs w:val="24"/>
        </w:rPr>
        <w:t>-</w:t>
      </w:r>
      <w:r w:rsidRPr="00F50820">
        <w:rPr>
          <w:rFonts w:ascii="Cambria" w:eastAsia="Cambria" w:hAnsi="Cambria" w:cs="Cambria"/>
          <w:sz w:val="24"/>
          <w:szCs w:val="24"/>
          <w:lang w:val="en-US"/>
        </w:rPr>
        <w:t>FY</w:t>
      </w:r>
      <w:r w:rsidRPr="00D85249">
        <w:rPr>
          <w:rFonts w:ascii="Cambria" w:eastAsia="Cambria" w:hAnsi="Cambria" w:cs="Cambria"/>
          <w:sz w:val="24"/>
          <w:szCs w:val="24"/>
        </w:rPr>
        <w:t xml:space="preserve">2013, </w:t>
      </w:r>
      <w:r>
        <w:rPr>
          <w:rFonts w:ascii="Cambria" w:eastAsia="Cambria" w:hAnsi="Cambria" w:cs="Cambria"/>
          <w:sz w:val="24"/>
          <w:szCs w:val="24"/>
        </w:rPr>
        <w:t>профинансированного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из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бюджета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Европейского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союза</w:t>
      </w:r>
      <w:r w:rsidRPr="00D85249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в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рамках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программы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действий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в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области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здравоохранения. Европейский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союз</w:t>
      </w:r>
      <w:r w:rsidRPr="00D85249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а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также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лица</w:t>
      </w:r>
      <w:r w:rsidRPr="00D85249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выступающие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от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лица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Европейского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союза</w:t>
      </w:r>
      <w:r w:rsidRPr="00D85249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не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несут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ответственности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за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содержание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данной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публикации. </w:t>
      </w:r>
    </w:p>
    <w:p w:rsidR="00DD6A07" w:rsidRPr="00574AA1" w:rsidRDefault="00DD6A07">
      <w:pPr>
        <w:spacing w:line="282" w:lineRule="exact"/>
        <w:rPr>
          <w:sz w:val="20"/>
          <w:szCs w:val="20"/>
        </w:rPr>
      </w:pPr>
    </w:p>
    <w:p w:rsidR="00574AA1" w:rsidRPr="00801346" w:rsidRDefault="00574AA1" w:rsidP="00574AA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81BD"/>
          <w:sz w:val="24"/>
          <w:szCs w:val="24"/>
        </w:rPr>
        <w:t>Дата публикации</w:t>
      </w:r>
    </w:p>
    <w:p w:rsidR="00574AA1" w:rsidRPr="005D0BA0" w:rsidRDefault="00574AA1" w:rsidP="00574AA1">
      <w:pPr>
        <w:spacing w:line="199" w:lineRule="exact"/>
        <w:rPr>
          <w:sz w:val="20"/>
          <w:szCs w:val="20"/>
        </w:rPr>
      </w:pPr>
    </w:p>
    <w:p w:rsidR="00574AA1" w:rsidRPr="005D0BA0" w:rsidRDefault="00574AA1" w:rsidP="00574AA1">
      <w:pPr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Декабрь</w:t>
      </w:r>
      <w:r w:rsidRPr="005D0BA0">
        <w:rPr>
          <w:rFonts w:ascii="Cambria" w:eastAsia="Cambria" w:hAnsi="Cambria" w:cs="Cambria"/>
          <w:sz w:val="24"/>
          <w:szCs w:val="24"/>
        </w:rPr>
        <w:t xml:space="preserve"> 2013</w:t>
      </w:r>
      <w:r>
        <w:rPr>
          <w:rFonts w:ascii="Cambria" w:eastAsia="Cambria" w:hAnsi="Cambria" w:cs="Cambria"/>
          <w:sz w:val="24"/>
          <w:szCs w:val="24"/>
        </w:rPr>
        <w:t xml:space="preserve"> г.</w:t>
      </w:r>
    </w:p>
    <w:p w:rsidR="00574AA1" w:rsidRPr="005D0BA0" w:rsidRDefault="00574AA1" w:rsidP="00574AA1">
      <w:pPr>
        <w:spacing w:line="202" w:lineRule="exact"/>
        <w:rPr>
          <w:sz w:val="20"/>
          <w:szCs w:val="20"/>
        </w:rPr>
      </w:pPr>
    </w:p>
    <w:p w:rsidR="00DD6A07" w:rsidRPr="00574AA1" w:rsidRDefault="00574AA1" w:rsidP="00574AA1">
      <w:pPr>
        <w:spacing w:line="238" w:lineRule="auto"/>
        <w:ind w:right="180"/>
        <w:rPr>
          <w:rFonts w:ascii="Cambria" w:eastAsia="Cambria" w:hAnsi="Cambria" w:cs="Cambria"/>
          <w:color w:val="0000FF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t xml:space="preserve">Данный документ доступен для скачивания на сайте сети </w:t>
      </w:r>
      <w:r w:rsidRPr="00B351B2">
        <w:rPr>
          <w:rFonts w:ascii="Cambria" w:eastAsia="Cambria" w:hAnsi="Cambria" w:cs="Cambria"/>
          <w:sz w:val="24"/>
          <w:szCs w:val="24"/>
          <w:lang w:val="en-US"/>
        </w:rPr>
        <w:t>SHE</w:t>
      </w:r>
      <w:r w:rsidRPr="005D0BA0">
        <w:rPr>
          <w:rFonts w:ascii="Cambria" w:eastAsia="Cambria" w:hAnsi="Cambria" w:cs="Cambria"/>
          <w:sz w:val="24"/>
          <w:szCs w:val="24"/>
        </w:rPr>
        <w:t xml:space="preserve">: </w:t>
      </w:r>
      <w:hyperlink r:id="rId12">
        <w:r w:rsidR="00CF18CC" w:rsidRPr="00C91F27">
          <w:rPr>
            <w:rFonts w:ascii="Cambria" w:eastAsia="Cambria" w:hAnsi="Cambria" w:cs="Cambria"/>
            <w:color w:val="0000FF"/>
            <w:sz w:val="24"/>
            <w:szCs w:val="24"/>
            <w:u w:val="single"/>
            <w:lang w:val="en-US"/>
          </w:rPr>
          <w:t>www</w:t>
        </w:r>
        <w:r w:rsidR="00CF18CC" w:rsidRPr="00574AA1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.</w:t>
        </w:r>
        <w:r w:rsidR="00CF18CC" w:rsidRPr="00C91F27">
          <w:rPr>
            <w:rFonts w:ascii="Cambria" w:eastAsia="Cambria" w:hAnsi="Cambria" w:cs="Cambria"/>
            <w:color w:val="0000FF"/>
            <w:sz w:val="24"/>
            <w:szCs w:val="24"/>
            <w:u w:val="single"/>
            <w:lang w:val="en-US"/>
          </w:rPr>
          <w:t>schoolsforhealth</w:t>
        </w:r>
        <w:r w:rsidR="00CF18CC" w:rsidRPr="00574AA1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.</w:t>
        </w:r>
        <w:r w:rsidR="00CF18CC" w:rsidRPr="00C91F27">
          <w:rPr>
            <w:rFonts w:ascii="Cambria" w:eastAsia="Cambria" w:hAnsi="Cambria" w:cs="Cambria"/>
            <w:color w:val="0000FF"/>
            <w:sz w:val="24"/>
            <w:szCs w:val="24"/>
            <w:u w:val="single"/>
            <w:lang w:val="en-US"/>
          </w:rPr>
          <w:t>eu</w:t>
        </w:r>
        <w:r w:rsidR="00CF18CC" w:rsidRPr="00574AA1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/</w:t>
        </w:r>
        <w:r w:rsidR="00CF18CC" w:rsidRPr="00C91F27">
          <w:rPr>
            <w:rFonts w:ascii="Cambria" w:eastAsia="Cambria" w:hAnsi="Cambria" w:cs="Cambria"/>
            <w:color w:val="0000FF"/>
            <w:sz w:val="24"/>
            <w:szCs w:val="24"/>
            <w:u w:val="single"/>
            <w:lang w:val="en-US"/>
          </w:rPr>
          <w:t>for</w:t>
        </w:r>
        <w:r w:rsidR="00CF18CC" w:rsidRPr="00574AA1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-</w:t>
        </w:r>
      </w:hyperlink>
      <w:hyperlink r:id="rId13">
        <w:r w:rsidR="00CF18CC" w:rsidRPr="00C91F27">
          <w:rPr>
            <w:rFonts w:ascii="Cambria" w:eastAsia="Cambria" w:hAnsi="Cambria" w:cs="Cambria"/>
            <w:color w:val="0000FF"/>
            <w:sz w:val="24"/>
            <w:szCs w:val="24"/>
            <w:u w:val="single"/>
            <w:lang w:val="en-US"/>
          </w:rPr>
          <w:t>schools</w:t>
        </w:r>
        <w:r w:rsidR="00CF18CC" w:rsidRPr="00574AA1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/</w:t>
        </w:r>
      </w:hyperlink>
    </w:p>
    <w:p w:rsidR="00DD6A07" w:rsidRPr="00574AA1" w:rsidRDefault="00DD6A07">
      <w:pPr>
        <w:spacing w:line="283" w:lineRule="exact"/>
        <w:rPr>
          <w:sz w:val="20"/>
          <w:szCs w:val="20"/>
        </w:rPr>
      </w:pPr>
    </w:p>
    <w:p w:rsidR="00DD6A07" w:rsidRPr="00C91F27" w:rsidRDefault="00CF18CC">
      <w:pPr>
        <w:rPr>
          <w:sz w:val="20"/>
          <w:szCs w:val="20"/>
          <w:lang w:val="en-US"/>
        </w:rPr>
      </w:pPr>
      <w:r w:rsidRPr="00C91F27">
        <w:rPr>
          <w:rFonts w:ascii="Cambria" w:eastAsia="Cambria" w:hAnsi="Cambria" w:cs="Cambria"/>
          <w:sz w:val="24"/>
          <w:szCs w:val="24"/>
          <w:lang w:val="en-US"/>
        </w:rPr>
        <w:t>CBO</w:t>
      </w:r>
    </w:p>
    <w:p w:rsidR="00DD6A07" w:rsidRPr="00C91F27" w:rsidRDefault="00CF18CC">
      <w:pPr>
        <w:spacing w:line="238" w:lineRule="auto"/>
        <w:rPr>
          <w:sz w:val="20"/>
          <w:szCs w:val="20"/>
          <w:lang w:val="en-US"/>
        </w:rPr>
      </w:pPr>
      <w:r w:rsidRPr="00C91F27">
        <w:rPr>
          <w:rFonts w:ascii="Cambria" w:eastAsia="Cambria" w:hAnsi="Cambria" w:cs="Cambria"/>
          <w:sz w:val="24"/>
          <w:szCs w:val="24"/>
          <w:lang w:val="en-US"/>
        </w:rPr>
        <w:t>P.O. Box 20064, 3502 LB Utrecht, the Netherlands</w:t>
      </w:r>
    </w:p>
    <w:p w:rsidR="00DD6A07" w:rsidRPr="00C91F27" w:rsidRDefault="00CF18CC">
      <w:pPr>
        <w:spacing w:line="238" w:lineRule="auto"/>
        <w:rPr>
          <w:sz w:val="20"/>
          <w:szCs w:val="20"/>
          <w:lang w:val="fr-CA"/>
        </w:rPr>
      </w:pPr>
      <w:r w:rsidRPr="00C91F27">
        <w:rPr>
          <w:rFonts w:ascii="Cambria" w:eastAsia="Cambria" w:hAnsi="Cambria" w:cs="Cambria"/>
          <w:sz w:val="24"/>
          <w:szCs w:val="24"/>
          <w:lang w:val="fr-CA"/>
        </w:rPr>
        <w:t>Email: she@cbo.nl</w:t>
      </w:r>
    </w:p>
    <w:p w:rsidR="00DD6A07" w:rsidRPr="00C91F27" w:rsidRDefault="00CF18CC">
      <w:pPr>
        <w:spacing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180340</wp:posOffset>
            </wp:positionV>
            <wp:extent cx="1446530" cy="7232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C91F27" w:rsidRDefault="00DD6A07">
      <w:pPr>
        <w:spacing w:line="200" w:lineRule="exact"/>
        <w:rPr>
          <w:sz w:val="20"/>
          <w:szCs w:val="20"/>
          <w:lang w:val="fr-CA"/>
        </w:rPr>
      </w:pPr>
    </w:p>
    <w:p w:rsidR="00DD6A07" w:rsidRPr="00C91F27" w:rsidRDefault="00DD6A07">
      <w:pPr>
        <w:spacing w:line="200" w:lineRule="exact"/>
        <w:rPr>
          <w:sz w:val="20"/>
          <w:szCs w:val="20"/>
          <w:lang w:val="fr-CA"/>
        </w:rPr>
      </w:pPr>
    </w:p>
    <w:p w:rsidR="00DD6A07" w:rsidRPr="00C91F27" w:rsidRDefault="00DD6A07">
      <w:pPr>
        <w:spacing w:line="200" w:lineRule="exact"/>
        <w:rPr>
          <w:sz w:val="20"/>
          <w:szCs w:val="20"/>
          <w:lang w:val="fr-CA"/>
        </w:rPr>
      </w:pPr>
    </w:p>
    <w:p w:rsidR="00DD6A07" w:rsidRPr="00C91F27" w:rsidRDefault="00DD6A07">
      <w:pPr>
        <w:spacing w:line="200" w:lineRule="exact"/>
        <w:rPr>
          <w:sz w:val="20"/>
          <w:szCs w:val="20"/>
          <w:lang w:val="fr-CA"/>
        </w:rPr>
      </w:pPr>
    </w:p>
    <w:p w:rsidR="00DD6A07" w:rsidRPr="00C91F27" w:rsidRDefault="00DD6A07">
      <w:pPr>
        <w:spacing w:line="200" w:lineRule="exact"/>
        <w:rPr>
          <w:sz w:val="20"/>
          <w:szCs w:val="20"/>
          <w:lang w:val="fr-CA"/>
        </w:rPr>
      </w:pPr>
    </w:p>
    <w:p w:rsidR="00DD6A07" w:rsidRPr="00C91F27" w:rsidRDefault="00DD6A07">
      <w:pPr>
        <w:spacing w:line="200" w:lineRule="exact"/>
        <w:rPr>
          <w:sz w:val="20"/>
          <w:szCs w:val="20"/>
          <w:lang w:val="fr-CA"/>
        </w:rPr>
      </w:pPr>
    </w:p>
    <w:p w:rsidR="00DD6A07" w:rsidRPr="00C91F27" w:rsidRDefault="00DD6A07">
      <w:pPr>
        <w:spacing w:line="307" w:lineRule="exact"/>
        <w:rPr>
          <w:sz w:val="20"/>
          <w:szCs w:val="20"/>
          <w:lang w:val="fr-CA"/>
        </w:rPr>
      </w:pPr>
    </w:p>
    <w:p w:rsidR="00DD6A07" w:rsidRDefault="00CF18CC" w:rsidP="00574AA1">
      <w:pPr>
        <w:spacing w:line="238" w:lineRule="auto"/>
        <w:ind w:right="380"/>
      </w:pPr>
      <w:r w:rsidRPr="00C91F27">
        <w:rPr>
          <w:rFonts w:ascii="Cambria" w:eastAsia="Cambria" w:hAnsi="Cambria" w:cs="Cambria"/>
          <w:sz w:val="24"/>
          <w:szCs w:val="24"/>
          <w:lang w:val="fr-CA"/>
        </w:rPr>
        <w:t xml:space="preserve">© CBO, Utrecht, 2013. </w:t>
      </w:r>
      <w:r w:rsidR="00574AA1" w:rsidRPr="001C1C40">
        <w:rPr>
          <w:rFonts w:ascii="Cambria" w:eastAsia="Cambria" w:hAnsi="Cambria" w:cs="Cambria"/>
          <w:sz w:val="24"/>
          <w:szCs w:val="24"/>
        </w:rPr>
        <w:t>Перепечатка материалов данной публикации возможна только после получения письменного разрешения. Запросы о разрешении на перепечатку материалов направлять на электронный адрес</w:t>
      </w:r>
      <w:r w:rsidR="00574AA1" w:rsidRPr="005D0BA0">
        <w:rPr>
          <w:rFonts w:ascii="Cambria" w:eastAsia="Cambria" w:hAnsi="Cambria" w:cs="Cambria"/>
          <w:sz w:val="23"/>
          <w:szCs w:val="23"/>
        </w:rPr>
        <w:t xml:space="preserve">: </w:t>
      </w:r>
      <w:hyperlink r:id="rId15">
        <w:r w:rsidR="00574AA1" w:rsidRPr="00F50820">
          <w:rPr>
            <w:rFonts w:ascii="Cambria" w:eastAsia="Cambria" w:hAnsi="Cambria" w:cs="Cambria"/>
            <w:color w:val="0000FF"/>
            <w:sz w:val="23"/>
            <w:szCs w:val="23"/>
            <w:u w:val="single"/>
            <w:lang w:val="en-US"/>
          </w:rPr>
          <w:t>she</w:t>
        </w:r>
        <w:r w:rsidR="00574AA1" w:rsidRPr="005D0BA0">
          <w:rPr>
            <w:rFonts w:ascii="Cambria" w:eastAsia="Cambria" w:hAnsi="Cambria" w:cs="Cambria"/>
            <w:color w:val="0000FF"/>
            <w:sz w:val="23"/>
            <w:szCs w:val="23"/>
            <w:u w:val="single"/>
          </w:rPr>
          <w:t>@</w:t>
        </w:r>
        <w:r w:rsidR="00574AA1" w:rsidRPr="00F50820">
          <w:rPr>
            <w:rFonts w:ascii="Cambria" w:eastAsia="Cambria" w:hAnsi="Cambria" w:cs="Cambria"/>
            <w:color w:val="0000FF"/>
            <w:sz w:val="23"/>
            <w:szCs w:val="23"/>
            <w:u w:val="single"/>
            <w:lang w:val="en-US"/>
          </w:rPr>
          <w:t>cbo</w:t>
        </w:r>
        <w:r w:rsidR="00574AA1" w:rsidRPr="005D0BA0">
          <w:rPr>
            <w:rFonts w:ascii="Cambria" w:eastAsia="Cambria" w:hAnsi="Cambria" w:cs="Cambria"/>
            <w:color w:val="0000FF"/>
            <w:sz w:val="23"/>
            <w:szCs w:val="23"/>
            <w:u w:val="single"/>
          </w:rPr>
          <w:t>.</w:t>
        </w:r>
        <w:r w:rsidR="00574AA1" w:rsidRPr="00F50820">
          <w:rPr>
            <w:rFonts w:ascii="Cambria" w:eastAsia="Cambria" w:hAnsi="Cambria" w:cs="Cambria"/>
            <w:color w:val="0000FF"/>
            <w:sz w:val="23"/>
            <w:szCs w:val="23"/>
            <w:u w:val="single"/>
            <w:lang w:val="en-US"/>
          </w:rPr>
          <w:t>nl</w:t>
        </w:r>
      </w:hyperlink>
    </w:p>
    <w:p w:rsidR="00574AA1" w:rsidRDefault="00574AA1" w:rsidP="00574AA1">
      <w:pPr>
        <w:spacing w:line="238" w:lineRule="auto"/>
        <w:ind w:right="380"/>
      </w:pPr>
    </w:p>
    <w:p w:rsidR="00574AA1" w:rsidRPr="00574AA1" w:rsidRDefault="00574AA1" w:rsidP="00574AA1">
      <w:pPr>
        <w:spacing w:line="238" w:lineRule="auto"/>
        <w:ind w:right="380"/>
        <w:rPr>
          <w:sz w:val="20"/>
          <w:szCs w:val="20"/>
        </w:rPr>
      </w:pPr>
    </w:p>
    <w:p w:rsidR="00DD6A07" w:rsidRPr="00574AA1" w:rsidRDefault="00DD6A07">
      <w:pPr>
        <w:spacing w:line="200" w:lineRule="exact"/>
        <w:rPr>
          <w:sz w:val="20"/>
          <w:szCs w:val="20"/>
        </w:rPr>
      </w:pPr>
    </w:p>
    <w:p w:rsidR="00DD6A07" w:rsidRPr="00574AA1" w:rsidRDefault="00DD6A07">
      <w:pPr>
        <w:spacing w:line="200" w:lineRule="exact"/>
        <w:rPr>
          <w:sz w:val="20"/>
          <w:szCs w:val="20"/>
        </w:rPr>
      </w:pPr>
    </w:p>
    <w:p w:rsidR="00DD6A07" w:rsidRPr="00574AA1" w:rsidRDefault="00DD6A07">
      <w:pPr>
        <w:spacing w:line="200" w:lineRule="exact"/>
        <w:rPr>
          <w:sz w:val="20"/>
          <w:szCs w:val="20"/>
        </w:rPr>
      </w:pPr>
    </w:p>
    <w:p w:rsidR="00DD6A07" w:rsidRPr="00574AA1" w:rsidRDefault="00DD6A07">
      <w:pPr>
        <w:spacing w:line="200" w:lineRule="exact"/>
        <w:rPr>
          <w:sz w:val="20"/>
          <w:szCs w:val="20"/>
        </w:rPr>
      </w:pPr>
    </w:p>
    <w:p w:rsidR="00DD6A07" w:rsidRPr="00574AA1" w:rsidRDefault="00DD6A07">
      <w:pPr>
        <w:spacing w:line="200" w:lineRule="exact"/>
        <w:rPr>
          <w:sz w:val="20"/>
          <w:szCs w:val="20"/>
        </w:rPr>
      </w:pPr>
    </w:p>
    <w:p w:rsidR="00DD6A07" w:rsidRPr="00574AA1" w:rsidRDefault="00DD6A07">
      <w:pPr>
        <w:spacing w:line="200" w:lineRule="exact"/>
        <w:rPr>
          <w:sz w:val="20"/>
          <w:szCs w:val="20"/>
        </w:rPr>
      </w:pPr>
    </w:p>
    <w:p w:rsidR="00DD6A07" w:rsidRPr="00574AA1" w:rsidRDefault="00DD6A07">
      <w:pPr>
        <w:spacing w:line="200" w:lineRule="exact"/>
        <w:rPr>
          <w:sz w:val="20"/>
          <w:szCs w:val="20"/>
        </w:rPr>
      </w:pPr>
    </w:p>
    <w:p w:rsidR="00DD6A07" w:rsidRPr="00574AA1" w:rsidRDefault="00DD6A07">
      <w:pPr>
        <w:spacing w:line="289" w:lineRule="exact"/>
        <w:rPr>
          <w:sz w:val="20"/>
          <w:szCs w:val="20"/>
        </w:rPr>
      </w:pPr>
    </w:p>
    <w:p w:rsidR="00DD6A07" w:rsidRPr="00574AA1" w:rsidRDefault="00DD6A07">
      <w:pPr>
        <w:spacing w:line="260" w:lineRule="exact"/>
        <w:rPr>
          <w:sz w:val="20"/>
          <w:szCs w:val="20"/>
        </w:rPr>
      </w:pPr>
      <w:bookmarkStart w:id="1" w:name="page3"/>
      <w:bookmarkEnd w:id="1"/>
    </w:p>
    <w:p w:rsidR="00DD6A07" w:rsidRPr="00C91F27" w:rsidRDefault="00C91F27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Содержание</w:t>
      </w: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72" w:lineRule="exact"/>
        <w:rPr>
          <w:sz w:val="20"/>
          <w:szCs w:val="20"/>
        </w:rPr>
      </w:pPr>
    </w:p>
    <w:p w:rsidR="00DD6A07" w:rsidRPr="00E802CE" w:rsidRDefault="00C946A2" w:rsidP="00574AA1">
      <w:pPr>
        <w:tabs>
          <w:tab w:val="left" w:leader="dot" w:pos="8900"/>
        </w:tabs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w:anchor="page4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1. </w:t>
        </w:r>
        <w:r w:rsidR="00C91F27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Введение</w:t>
        </w:r>
      </w:hyperlink>
      <w:r w:rsidR="00CF18CC" w:rsidRPr="00E802CE">
        <w:rPr>
          <w:rFonts w:ascii="Cambria" w:eastAsia="Cambria" w:hAnsi="Cambria" w:cs="Cambria"/>
          <w:color w:val="000000" w:themeColor="text1"/>
          <w:sz w:val="24"/>
          <w:szCs w:val="24"/>
        </w:rPr>
        <w:tab/>
      </w:r>
      <w:hyperlink w:anchor="page4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4</w:t>
        </w:r>
      </w:hyperlink>
    </w:p>
    <w:p w:rsidR="00DD6A07" w:rsidRPr="00E802CE" w:rsidRDefault="00DD6A07" w:rsidP="00574AA1">
      <w:pPr>
        <w:spacing w:line="143" w:lineRule="exact"/>
        <w:rPr>
          <w:color w:val="000000" w:themeColor="text1"/>
          <w:sz w:val="20"/>
          <w:szCs w:val="20"/>
        </w:rPr>
      </w:pPr>
    </w:p>
    <w:p w:rsidR="00DD6A07" w:rsidRPr="00E802CE" w:rsidRDefault="00C946A2" w:rsidP="00574AA1">
      <w:pPr>
        <w:tabs>
          <w:tab w:val="left" w:leader="dot" w:pos="8900"/>
        </w:tabs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w:anchor="page5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2. </w:t>
        </w:r>
        <w:r w:rsidR="00C91F27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Этап</w:t>
        </w:r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 1: </w:t>
        </w:r>
        <w:r w:rsidR="00C91F27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Начало работы: Создание рабочей группы</w:t>
        </w:r>
      </w:hyperlink>
      <w:r w:rsidR="00CF18CC" w:rsidRPr="00E802CE">
        <w:rPr>
          <w:rFonts w:ascii="Cambria" w:eastAsia="Cambria" w:hAnsi="Cambria" w:cs="Cambria"/>
          <w:color w:val="000000" w:themeColor="text1"/>
          <w:sz w:val="24"/>
          <w:szCs w:val="24"/>
        </w:rPr>
        <w:tab/>
      </w:r>
      <w:hyperlink w:anchor="page5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5</w:t>
        </w:r>
      </w:hyperlink>
    </w:p>
    <w:p w:rsidR="00DD6A07" w:rsidRPr="00E802CE" w:rsidRDefault="00DD6A07" w:rsidP="00574AA1">
      <w:pPr>
        <w:spacing w:line="141" w:lineRule="exact"/>
        <w:rPr>
          <w:color w:val="000000" w:themeColor="text1"/>
          <w:sz w:val="20"/>
          <w:szCs w:val="20"/>
        </w:rPr>
      </w:pPr>
    </w:p>
    <w:p w:rsidR="00DD6A07" w:rsidRPr="00E802CE" w:rsidRDefault="00C946A2" w:rsidP="00574AA1">
      <w:pPr>
        <w:tabs>
          <w:tab w:val="left" w:leader="dot" w:pos="8900"/>
        </w:tabs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w:anchor="page5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2.1. </w:t>
        </w:r>
        <w:r w:rsidR="00C91F27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Определение ролей и задач</w:t>
        </w:r>
      </w:hyperlink>
      <w:r w:rsidR="00CF18CC" w:rsidRPr="00E802CE">
        <w:rPr>
          <w:rFonts w:ascii="Cambria" w:eastAsia="Cambria" w:hAnsi="Cambria" w:cs="Cambria"/>
          <w:color w:val="000000" w:themeColor="text1"/>
          <w:sz w:val="24"/>
          <w:szCs w:val="24"/>
        </w:rPr>
        <w:tab/>
      </w:r>
      <w:hyperlink w:anchor="page5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5</w:t>
        </w:r>
      </w:hyperlink>
    </w:p>
    <w:p w:rsidR="00DD6A07" w:rsidRPr="00E802CE" w:rsidRDefault="00DD6A07" w:rsidP="00574AA1">
      <w:pPr>
        <w:spacing w:line="143" w:lineRule="exact"/>
        <w:rPr>
          <w:color w:val="000000" w:themeColor="text1"/>
          <w:sz w:val="20"/>
          <w:szCs w:val="20"/>
        </w:rPr>
      </w:pPr>
    </w:p>
    <w:p w:rsidR="00DD6A07" w:rsidRPr="00E802CE" w:rsidRDefault="00C946A2" w:rsidP="00574AA1">
      <w:pPr>
        <w:tabs>
          <w:tab w:val="left" w:leader="dot" w:pos="8900"/>
        </w:tabs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w:anchor="page5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2.2</w:t>
        </w:r>
        <w:r w:rsidR="00CF18CC" w:rsidRPr="00E802CE">
          <w:rPr>
            <w:rFonts w:ascii="Cambria" w:eastAsia="Cambria" w:hAnsi="Cambria" w:cs="Cambria"/>
            <w:i/>
            <w:iCs/>
            <w:color w:val="000000" w:themeColor="text1"/>
            <w:sz w:val="24"/>
            <w:szCs w:val="24"/>
          </w:rPr>
          <w:t>.</w:t>
        </w:r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 </w:t>
        </w:r>
        <w:r w:rsidR="00C91F27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Подготовка повестки дня</w:t>
        </w:r>
      </w:hyperlink>
      <w:r w:rsidR="00CF18CC" w:rsidRPr="00E802CE">
        <w:rPr>
          <w:rFonts w:ascii="Cambria" w:eastAsia="Cambria" w:hAnsi="Cambria" w:cs="Cambria"/>
          <w:color w:val="000000" w:themeColor="text1"/>
          <w:sz w:val="24"/>
          <w:szCs w:val="24"/>
        </w:rPr>
        <w:tab/>
      </w:r>
      <w:hyperlink w:anchor="page5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5</w:t>
        </w:r>
      </w:hyperlink>
    </w:p>
    <w:p w:rsidR="00DD6A07" w:rsidRPr="00E802CE" w:rsidRDefault="00DD6A07" w:rsidP="00574AA1">
      <w:pPr>
        <w:spacing w:line="141" w:lineRule="exact"/>
        <w:rPr>
          <w:color w:val="000000" w:themeColor="text1"/>
          <w:sz w:val="20"/>
          <w:szCs w:val="20"/>
        </w:rPr>
      </w:pPr>
    </w:p>
    <w:p w:rsidR="00DD6A07" w:rsidRPr="00E802CE" w:rsidRDefault="00C946A2" w:rsidP="00574AA1">
      <w:pPr>
        <w:tabs>
          <w:tab w:val="left" w:leader="dot" w:pos="8900"/>
        </w:tabs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w:anchor="page6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3. </w:t>
        </w:r>
        <w:r w:rsidR="00C91F27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Этап </w:t>
        </w:r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2: </w:t>
        </w:r>
        <w:r w:rsidR="00C91F27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Начало оценки</w:t>
        </w:r>
      </w:hyperlink>
      <w:r w:rsidR="00CF18CC" w:rsidRPr="00E802CE">
        <w:rPr>
          <w:rFonts w:ascii="Cambria" w:eastAsia="Cambria" w:hAnsi="Cambria" w:cs="Cambria"/>
          <w:color w:val="000000" w:themeColor="text1"/>
          <w:sz w:val="24"/>
          <w:szCs w:val="24"/>
        </w:rPr>
        <w:tab/>
      </w:r>
      <w:hyperlink w:anchor="page6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6</w:t>
        </w:r>
      </w:hyperlink>
    </w:p>
    <w:p w:rsidR="00DD6A07" w:rsidRPr="00E802CE" w:rsidRDefault="00DD6A07" w:rsidP="00574AA1">
      <w:pPr>
        <w:spacing w:line="143" w:lineRule="exact"/>
        <w:rPr>
          <w:color w:val="000000" w:themeColor="text1"/>
          <w:sz w:val="20"/>
          <w:szCs w:val="20"/>
        </w:rPr>
      </w:pPr>
    </w:p>
    <w:p w:rsidR="00DD6A07" w:rsidRPr="00E802CE" w:rsidRDefault="00C946A2" w:rsidP="00574AA1">
      <w:pPr>
        <w:tabs>
          <w:tab w:val="left" w:leader="dot" w:pos="8900"/>
        </w:tabs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w:anchor="page6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3.1. </w:t>
        </w:r>
        <w:r w:rsidR="009C7832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Определение приоритетов</w:t>
        </w:r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 </w:t>
        </w:r>
      </w:hyperlink>
      <w:r w:rsidR="00CF18CC" w:rsidRPr="00E802CE">
        <w:rPr>
          <w:rFonts w:ascii="Cambria" w:eastAsia="Cambria" w:hAnsi="Cambria" w:cs="Cambria"/>
          <w:color w:val="000000" w:themeColor="text1"/>
          <w:sz w:val="24"/>
          <w:szCs w:val="24"/>
        </w:rPr>
        <w:tab/>
      </w:r>
      <w:hyperlink w:anchor="page6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6</w:t>
        </w:r>
      </w:hyperlink>
    </w:p>
    <w:p w:rsidR="00DD6A07" w:rsidRPr="00E802CE" w:rsidRDefault="00DD6A07" w:rsidP="00574AA1">
      <w:pPr>
        <w:spacing w:line="142" w:lineRule="exact"/>
        <w:rPr>
          <w:color w:val="000000" w:themeColor="text1"/>
          <w:sz w:val="20"/>
          <w:szCs w:val="20"/>
        </w:rPr>
      </w:pPr>
    </w:p>
    <w:p w:rsidR="00DD6A07" w:rsidRPr="00E802CE" w:rsidRDefault="00C946A2" w:rsidP="00574AA1">
      <w:pPr>
        <w:tabs>
          <w:tab w:val="left" w:leader="dot" w:pos="8900"/>
        </w:tabs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w:anchor="page7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4. </w:t>
        </w:r>
        <w:r w:rsidR="00C91F27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Этап 3</w:t>
        </w:r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: </w:t>
        </w:r>
        <w:r w:rsidR="00C91F27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Планирование действий</w:t>
        </w:r>
      </w:hyperlink>
      <w:r w:rsidR="00CF18CC" w:rsidRPr="00E802CE">
        <w:rPr>
          <w:rFonts w:ascii="Cambria" w:eastAsia="Cambria" w:hAnsi="Cambria" w:cs="Cambria"/>
          <w:color w:val="000000" w:themeColor="text1"/>
          <w:sz w:val="24"/>
          <w:szCs w:val="24"/>
        </w:rPr>
        <w:tab/>
      </w:r>
      <w:hyperlink w:anchor="page7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7</w:t>
        </w:r>
      </w:hyperlink>
    </w:p>
    <w:p w:rsidR="00DD6A07" w:rsidRPr="00E802CE" w:rsidRDefault="00DD6A07" w:rsidP="00574AA1">
      <w:pPr>
        <w:spacing w:line="143" w:lineRule="exact"/>
        <w:rPr>
          <w:color w:val="000000" w:themeColor="text1"/>
          <w:sz w:val="20"/>
          <w:szCs w:val="20"/>
        </w:rPr>
      </w:pPr>
    </w:p>
    <w:p w:rsidR="00DD6A07" w:rsidRPr="00E802CE" w:rsidRDefault="00C946A2" w:rsidP="00574AA1">
      <w:pPr>
        <w:tabs>
          <w:tab w:val="left" w:leader="dot" w:pos="8900"/>
        </w:tabs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w:anchor="page7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4.1. </w:t>
        </w:r>
        <w:r w:rsidR="00C91F27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Цели и задачи</w:t>
        </w:r>
      </w:hyperlink>
      <w:r w:rsidR="00CF18CC" w:rsidRPr="00E802CE">
        <w:rPr>
          <w:rFonts w:ascii="Cambria" w:eastAsia="Cambria" w:hAnsi="Cambria" w:cs="Cambria"/>
          <w:color w:val="000000" w:themeColor="text1"/>
          <w:sz w:val="24"/>
          <w:szCs w:val="24"/>
        </w:rPr>
        <w:tab/>
      </w:r>
      <w:hyperlink w:anchor="page7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7</w:t>
        </w:r>
      </w:hyperlink>
    </w:p>
    <w:p w:rsidR="00DD6A07" w:rsidRPr="00E802CE" w:rsidRDefault="00DD6A07" w:rsidP="00574AA1">
      <w:pPr>
        <w:spacing w:line="141" w:lineRule="exact"/>
        <w:rPr>
          <w:color w:val="000000" w:themeColor="text1"/>
          <w:sz w:val="20"/>
          <w:szCs w:val="20"/>
        </w:rPr>
      </w:pPr>
    </w:p>
    <w:p w:rsidR="00DD6A07" w:rsidRPr="00E802CE" w:rsidRDefault="00C946A2" w:rsidP="00574AA1">
      <w:pPr>
        <w:tabs>
          <w:tab w:val="left" w:leader="dot" w:pos="8900"/>
        </w:tabs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w:anchor="page8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4.2. </w:t>
        </w:r>
        <w:r w:rsidR="00C91F27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Индикаторы</w:t>
        </w:r>
      </w:hyperlink>
      <w:r w:rsidR="00CF18CC" w:rsidRPr="00E802CE">
        <w:rPr>
          <w:rFonts w:ascii="Cambria" w:eastAsia="Cambria" w:hAnsi="Cambria" w:cs="Cambria"/>
          <w:color w:val="000000" w:themeColor="text1"/>
          <w:sz w:val="24"/>
          <w:szCs w:val="24"/>
        </w:rPr>
        <w:tab/>
      </w:r>
      <w:hyperlink w:anchor="page8">
        <w:r w:rsidR="00C43D7B">
          <w:rPr>
            <w:rFonts w:ascii="Cambria" w:eastAsia="Cambria" w:hAnsi="Cambria" w:cs="Cambria"/>
            <w:color w:val="000000" w:themeColor="text1"/>
            <w:sz w:val="24"/>
            <w:szCs w:val="24"/>
          </w:rPr>
          <w:t>9</w:t>
        </w:r>
      </w:hyperlink>
    </w:p>
    <w:p w:rsidR="00DD6A07" w:rsidRPr="00E802CE" w:rsidRDefault="00DD6A07" w:rsidP="00574AA1">
      <w:pPr>
        <w:spacing w:line="143" w:lineRule="exact"/>
        <w:rPr>
          <w:color w:val="000000" w:themeColor="text1"/>
          <w:sz w:val="20"/>
          <w:szCs w:val="20"/>
        </w:rPr>
      </w:pPr>
    </w:p>
    <w:p w:rsidR="00DD6A07" w:rsidRPr="00E802CE" w:rsidRDefault="00C946A2" w:rsidP="00574AA1">
      <w:pPr>
        <w:tabs>
          <w:tab w:val="left" w:leader="dot" w:pos="8780"/>
        </w:tabs>
        <w:rPr>
          <w:rFonts w:ascii="Cambria" w:eastAsia="Cambria" w:hAnsi="Cambria" w:cs="Cambria"/>
          <w:color w:val="000000" w:themeColor="text1"/>
          <w:sz w:val="23"/>
          <w:szCs w:val="23"/>
        </w:rPr>
      </w:pPr>
      <w:hyperlink w:anchor="page10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4.3. </w:t>
        </w:r>
        <w:r w:rsidR="00C91F27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Планирование коммуникации</w:t>
        </w:r>
      </w:hyperlink>
      <w:r w:rsidR="00CF18CC" w:rsidRPr="00E802CE">
        <w:rPr>
          <w:rFonts w:ascii="Cambria" w:eastAsia="Cambria" w:hAnsi="Cambria" w:cs="Cambria"/>
          <w:color w:val="000000" w:themeColor="text1"/>
          <w:sz w:val="24"/>
          <w:szCs w:val="24"/>
        </w:rPr>
        <w:tab/>
      </w:r>
      <w:hyperlink w:anchor="page10">
        <w:r w:rsidR="00CF18CC" w:rsidRPr="00E802CE">
          <w:rPr>
            <w:rFonts w:ascii="Cambria" w:eastAsia="Cambria" w:hAnsi="Cambria" w:cs="Cambria"/>
            <w:color w:val="000000" w:themeColor="text1"/>
            <w:sz w:val="23"/>
            <w:szCs w:val="23"/>
          </w:rPr>
          <w:t>10</w:t>
        </w:r>
      </w:hyperlink>
    </w:p>
    <w:p w:rsidR="00DD6A07" w:rsidRPr="00E802CE" w:rsidRDefault="00DD6A07" w:rsidP="00574AA1">
      <w:pPr>
        <w:spacing w:line="141" w:lineRule="exact"/>
        <w:rPr>
          <w:color w:val="000000" w:themeColor="text1"/>
          <w:sz w:val="20"/>
          <w:szCs w:val="20"/>
        </w:rPr>
      </w:pPr>
    </w:p>
    <w:p w:rsidR="00DD6A07" w:rsidRPr="00E802CE" w:rsidRDefault="00C946A2" w:rsidP="00574AA1">
      <w:pPr>
        <w:tabs>
          <w:tab w:val="left" w:leader="dot" w:pos="8780"/>
        </w:tabs>
        <w:rPr>
          <w:rFonts w:ascii="Cambria" w:eastAsia="Cambria" w:hAnsi="Cambria" w:cs="Cambria"/>
          <w:color w:val="000000" w:themeColor="text1"/>
          <w:sz w:val="23"/>
          <w:szCs w:val="23"/>
        </w:rPr>
      </w:pPr>
      <w:hyperlink w:anchor="page12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4.4. </w:t>
        </w:r>
        <w:r w:rsidR="00C91F27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Планирование оценки</w:t>
        </w:r>
      </w:hyperlink>
      <w:r w:rsidR="00CF18CC" w:rsidRPr="00E802CE">
        <w:rPr>
          <w:rFonts w:ascii="Cambria" w:eastAsia="Cambria" w:hAnsi="Cambria" w:cs="Cambria"/>
          <w:color w:val="000000" w:themeColor="text1"/>
          <w:sz w:val="24"/>
          <w:szCs w:val="24"/>
        </w:rPr>
        <w:tab/>
      </w:r>
      <w:hyperlink w:anchor="page12">
        <w:r w:rsidR="00CF18CC" w:rsidRPr="00E802CE">
          <w:rPr>
            <w:rFonts w:ascii="Cambria" w:eastAsia="Cambria" w:hAnsi="Cambria" w:cs="Cambria"/>
            <w:color w:val="000000" w:themeColor="text1"/>
            <w:sz w:val="23"/>
            <w:szCs w:val="23"/>
          </w:rPr>
          <w:t>12</w:t>
        </w:r>
      </w:hyperlink>
    </w:p>
    <w:p w:rsidR="00DD6A07" w:rsidRPr="00E802CE" w:rsidRDefault="00DD6A07" w:rsidP="00574AA1">
      <w:pPr>
        <w:spacing w:line="143" w:lineRule="exact"/>
        <w:rPr>
          <w:color w:val="000000" w:themeColor="text1"/>
          <w:sz w:val="20"/>
          <w:szCs w:val="20"/>
        </w:rPr>
      </w:pPr>
    </w:p>
    <w:p w:rsidR="00C43D7B" w:rsidRDefault="00C946A2" w:rsidP="00574AA1">
      <w:pPr>
        <w:tabs>
          <w:tab w:val="left" w:leader="dot" w:pos="8780"/>
        </w:tabs>
        <w:rPr>
          <w:color w:val="000000" w:themeColor="text1"/>
        </w:rPr>
      </w:pPr>
      <w:hyperlink w:anchor="page13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4.5</w:t>
        </w:r>
        <w:r w:rsidR="00CF18CC" w:rsidRPr="00E802CE">
          <w:rPr>
            <w:rFonts w:ascii="Cambria" w:eastAsia="Cambria" w:hAnsi="Cambria" w:cs="Cambria"/>
            <w:i/>
            <w:iCs/>
            <w:color w:val="000000" w:themeColor="text1"/>
            <w:sz w:val="24"/>
            <w:szCs w:val="24"/>
          </w:rPr>
          <w:t>.</w:t>
        </w:r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 </w:t>
        </w:r>
        <w:r w:rsidR="00F13005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Составление плана</w:t>
        </w:r>
        <w:r w:rsidR="00C91F27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 действий школы, способствующей укреплению здоровья</w:t>
        </w:r>
      </w:hyperlink>
      <w:r w:rsidR="00CF18CC" w:rsidRPr="00E802CE">
        <w:rPr>
          <w:rFonts w:ascii="Cambria" w:eastAsia="Cambria" w:hAnsi="Cambria" w:cs="Cambria"/>
          <w:color w:val="000000" w:themeColor="text1"/>
          <w:sz w:val="24"/>
          <w:szCs w:val="24"/>
        </w:rPr>
        <w:tab/>
      </w:r>
      <w:hyperlink w:anchor="page13">
        <w:r w:rsidR="00CF18CC" w:rsidRPr="00E802CE">
          <w:rPr>
            <w:rFonts w:ascii="Cambria" w:eastAsia="Cambria" w:hAnsi="Cambria" w:cs="Cambria"/>
            <w:color w:val="000000" w:themeColor="text1"/>
            <w:sz w:val="23"/>
            <w:szCs w:val="23"/>
          </w:rPr>
          <w:t>13</w:t>
        </w:r>
      </w:hyperlink>
    </w:p>
    <w:p w:rsidR="00DD6A07" w:rsidRPr="00E802CE" w:rsidRDefault="00C946A2" w:rsidP="00574AA1">
      <w:pPr>
        <w:tabs>
          <w:tab w:val="left" w:leader="dot" w:pos="8780"/>
        </w:tabs>
        <w:rPr>
          <w:rFonts w:ascii="Cambria" w:eastAsia="Cambria" w:hAnsi="Cambria" w:cs="Cambria"/>
          <w:color w:val="000000" w:themeColor="text1"/>
          <w:sz w:val="23"/>
          <w:szCs w:val="23"/>
        </w:rPr>
      </w:pPr>
      <w:hyperlink w:anchor="page14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4.5.1. </w:t>
        </w:r>
        <w:r w:rsidR="009C7832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Таблица</w:t>
        </w:r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: </w:t>
        </w:r>
        <w:r w:rsidR="009C7832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План действий школы, способствующей укреплению здоровья</w:t>
        </w:r>
      </w:hyperlink>
      <w:r w:rsidR="00CF18CC" w:rsidRPr="00E802CE">
        <w:rPr>
          <w:rFonts w:ascii="Cambria" w:eastAsia="Cambria" w:hAnsi="Cambria" w:cs="Cambria"/>
          <w:color w:val="000000" w:themeColor="text1"/>
          <w:sz w:val="24"/>
          <w:szCs w:val="24"/>
        </w:rPr>
        <w:tab/>
      </w:r>
      <w:hyperlink w:anchor="page14">
        <w:r w:rsidR="00C43D7B">
          <w:rPr>
            <w:rFonts w:ascii="Cambria" w:eastAsia="Cambria" w:hAnsi="Cambria" w:cs="Cambria"/>
            <w:color w:val="000000" w:themeColor="text1"/>
            <w:sz w:val="23"/>
            <w:szCs w:val="23"/>
          </w:rPr>
          <w:t>15</w:t>
        </w:r>
      </w:hyperlink>
    </w:p>
    <w:p w:rsidR="00DD6A07" w:rsidRPr="00E802CE" w:rsidRDefault="00DD6A07" w:rsidP="00574AA1">
      <w:pPr>
        <w:spacing w:line="143" w:lineRule="exact"/>
        <w:rPr>
          <w:color w:val="000000" w:themeColor="text1"/>
          <w:sz w:val="20"/>
          <w:szCs w:val="20"/>
        </w:rPr>
      </w:pPr>
    </w:p>
    <w:p w:rsidR="00DD6A07" w:rsidRPr="00E802CE" w:rsidRDefault="00C946A2" w:rsidP="00574AA1">
      <w:pPr>
        <w:tabs>
          <w:tab w:val="left" w:leader="dot" w:pos="8780"/>
        </w:tabs>
        <w:rPr>
          <w:rFonts w:ascii="Cambria" w:eastAsia="Cambria" w:hAnsi="Cambria" w:cs="Cambria"/>
          <w:color w:val="000000" w:themeColor="text1"/>
          <w:sz w:val="23"/>
          <w:szCs w:val="23"/>
        </w:rPr>
      </w:pPr>
      <w:hyperlink w:anchor="page15"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4.5.2. </w:t>
        </w:r>
        <w:r w:rsidR="009C7832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>Таблица</w:t>
        </w:r>
        <w:r w:rsidR="00CF18CC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: </w:t>
        </w:r>
        <w:r w:rsidR="009C7832" w:rsidRPr="00E802CE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План коммуникации школы, способствующей укреплению здоровья </w:t>
        </w:r>
      </w:hyperlink>
      <w:r w:rsidR="00CF18CC" w:rsidRPr="00E802CE">
        <w:rPr>
          <w:rFonts w:ascii="Cambria" w:eastAsia="Cambria" w:hAnsi="Cambria" w:cs="Cambria"/>
          <w:color w:val="000000" w:themeColor="text1"/>
          <w:sz w:val="24"/>
          <w:szCs w:val="24"/>
        </w:rPr>
        <w:tab/>
      </w:r>
      <w:hyperlink w:anchor="page15">
        <w:r w:rsidR="00C43D7B">
          <w:rPr>
            <w:rFonts w:ascii="Cambria" w:eastAsia="Cambria" w:hAnsi="Cambria" w:cs="Cambria"/>
            <w:color w:val="000000" w:themeColor="text1"/>
            <w:sz w:val="23"/>
            <w:szCs w:val="23"/>
          </w:rPr>
          <w:t>16</w:t>
        </w:r>
      </w:hyperlink>
    </w:p>
    <w:p w:rsidR="00DD6A07" w:rsidRPr="00E802CE" w:rsidRDefault="00DD6A07" w:rsidP="00574AA1">
      <w:pPr>
        <w:spacing w:line="141" w:lineRule="exact"/>
        <w:rPr>
          <w:color w:val="000000" w:themeColor="text1"/>
          <w:sz w:val="20"/>
          <w:szCs w:val="20"/>
        </w:rPr>
      </w:pPr>
    </w:p>
    <w:p w:rsidR="00DD6A07" w:rsidRPr="00617445" w:rsidRDefault="00C946A2" w:rsidP="00574AA1">
      <w:pPr>
        <w:tabs>
          <w:tab w:val="left" w:leader="dot" w:pos="8780"/>
        </w:tabs>
        <w:rPr>
          <w:rFonts w:ascii="Cambria" w:eastAsia="Cambria" w:hAnsi="Cambria" w:cs="Cambria"/>
          <w:color w:val="000000" w:themeColor="text1"/>
          <w:sz w:val="23"/>
          <w:szCs w:val="23"/>
        </w:rPr>
      </w:pPr>
      <w:hyperlink w:anchor="page16">
        <w:r w:rsidR="009C7832" w:rsidRPr="00617445">
          <w:rPr>
            <w:rFonts w:ascii="Cambria" w:eastAsia="Cambria" w:hAnsi="Cambria" w:cs="Cambria"/>
            <w:color w:val="000000" w:themeColor="text1"/>
            <w:sz w:val="24"/>
            <w:szCs w:val="24"/>
          </w:rPr>
          <w:t>4.5.3. Таблица</w:t>
        </w:r>
        <w:r w:rsidR="00CF18CC" w:rsidRPr="00617445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: </w:t>
        </w:r>
        <w:r w:rsidR="009C7832" w:rsidRPr="00617445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План оценки школы, способствующей укреплению здоровья </w:t>
        </w:r>
      </w:hyperlink>
      <w:r w:rsidR="00CF18CC" w:rsidRPr="00617445">
        <w:rPr>
          <w:rFonts w:ascii="Cambria" w:eastAsia="Cambria" w:hAnsi="Cambria" w:cs="Cambria"/>
          <w:color w:val="000000" w:themeColor="text1"/>
          <w:sz w:val="24"/>
          <w:szCs w:val="24"/>
        </w:rPr>
        <w:tab/>
      </w:r>
      <w:hyperlink w:anchor="page16">
        <w:r w:rsidR="00C43D7B">
          <w:rPr>
            <w:rFonts w:ascii="Cambria" w:eastAsia="Cambria" w:hAnsi="Cambria" w:cs="Cambria"/>
            <w:color w:val="000000" w:themeColor="text1"/>
            <w:sz w:val="23"/>
            <w:szCs w:val="23"/>
          </w:rPr>
          <w:t>17</w:t>
        </w:r>
      </w:hyperlink>
    </w:p>
    <w:p w:rsidR="00DD6A07" w:rsidRPr="00617445" w:rsidRDefault="00DD6A07" w:rsidP="00574AA1">
      <w:pPr>
        <w:spacing w:line="143" w:lineRule="exact"/>
        <w:rPr>
          <w:color w:val="000000" w:themeColor="text1"/>
          <w:sz w:val="20"/>
          <w:szCs w:val="20"/>
        </w:rPr>
      </w:pPr>
    </w:p>
    <w:p w:rsidR="00DD6A07" w:rsidRPr="00617445" w:rsidRDefault="00C946A2" w:rsidP="00574AA1">
      <w:pPr>
        <w:tabs>
          <w:tab w:val="left" w:leader="dot" w:pos="8780"/>
        </w:tabs>
        <w:rPr>
          <w:rFonts w:ascii="Cambria" w:eastAsia="Cambria" w:hAnsi="Cambria" w:cs="Cambria"/>
          <w:color w:val="000000" w:themeColor="text1"/>
          <w:sz w:val="23"/>
          <w:szCs w:val="23"/>
        </w:rPr>
      </w:pPr>
      <w:hyperlink w:anchor="page17">
        <w:r w:rsidR="00CF18CC" w:rsidRPr="00617445">
          <w:rPr>
            <w:rFonts w:ascii="Cambria" w:eastAsia="Cambria" w:hAnsi="Cambria" w:cs="Cambria"/>
            <w:color w:val="000000" w:themeColor="text1"/>
            <w:sz w:val="24"/>
            <w:szCs w:val="24"/>
          </w:rPr>
          <w:t xml:space="preserve">5. </w:t>
        </w:r>
        <w:r w:rsidR="009C7832" w:rsidRPr="00617445">
          <w:rPr>
            <w:rFonts w:ascii="Cambria" w:eastAsia="Cambria" w:hAnsi="Cambria" w:cs="Cambria"/>
            <w:color w:val="000000" w:themeColor="text1"/>
            <w:sz w:val="24"/>
            <w:szCs w:val="24"/>
          </w:rPr>
          <w:t>Библиография</w:t>
        </w:r>
      </w:hyperlink>
      <w:r w:rsidR="00CF18CC" w:rsidRPr="00617445">
        <w:rPr>
          <w:rFonts w:ascii="Cambria" w:eastAsia="Cambria" w:hAnsi="Cambria" w:cs="Cambria"/>
          <w:color w:val="000000" w:themeColor="text1"/>
          <w:sz w:val="24"/>
          <w:szCs w:val="24"/>
        </w:rPr>
        <w:tab/>
      </w:r>
      <w:hyperlink w:anchor="page17">
        <w:r w:rsidR="00C43D7B">
          <w:rPr>
            <w:rFonts w:ascii="Cambria" w:eastAsia="Cambria" w:hAnsi="Cambria" w:cs="Cambria"/>
            <w:color w:val="000000" w:themeColor="text1"/>
            <w:sz w:val="23"/>
            <w:szCs w:val="23"/>
          </w:rPr>
          <w:t>18</w:t>
        </w:r>
      </w:hyperlink>
    </w:p>
    <w:p w:rsidR="00DD6A07" w:rsidRPr="0094155E" w:rsidRDefault="00DD6A07">
      <w:pPr>
        <w:spacing w:line="200" w:lineRule="exact"/>
        <w:rPr>
          <w:color w:val="FF0000"/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94155E" w:rsidRDefault="00DD6A07">
      <w:pPr>
        <w:spacing w:line="200" w:lineRule="exact"/>
        <w:rPr>
          <w:sz w:val="20"/>
          <w:szCs w:val="20"/>
        </w:rPr>
      </w:pPr>
    </w:p>
    <w:p w:rsidR="00DD6A07" w:rsidRPr="00CF638A" w:rsidRDefault="00CF18CC">
      <w:pPr>
        <w:rPr>
          <w:sz w:val="20"/>
          <w:szCs w:val="20"/>
        </w:rPr>
      </w:pPr>
      <w:r w:rsidRPr="00CF638A"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1. </w:t>
      </w:r>
      <w:r w:rsidR="00CF638A">
        <w:rPr>
          <w:rFonts w:ascii="Cambria" w:eastAsia="Cambria" w:hAnsi="Cambria" w:cs="Cambria"/>
          <w:b/>
          <w:bCs/>
          <w:color w:val="365F91"/>
          <w:sz w:val="28"/>
          <w:szCs w:val="28"/>
        </w:rPr>
        <w:t>Введение</w:t>
      </w:r>
    </w:p>
    <w:p w:rsidR="00DD6A07" w:rsidRPr="00CF638A" w:rsidRDefault="00DD6A07">
      <w:pPr>
        <w:spacing w:line="51" w:lineRule="exact"/>
        <w:rPr>
          <w:sz w:val="20"/>
          <w:szCs w:val="20"/>
        </w:rPr>
      </w:pPr>
    </w:p>
    <w:p w:rsidR="00DD6A07" w:rsidRPr="00CF638A" w:rsidRDefault="00CF638A" w:rsidP="00235C11">
      <w:pPr>
        <w:spacing w:line="275" w:lineRule="auto"/>
        <w:ind w:right="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Организация школы, способ</w:t>
      </w:r>
      <w:r w:rsidR="00574AA1">
        <w:rPr>
          <w:rFonts w:ascii="Cambria" w:eastAsia="Cambria" w:hAnsi="Cambria" w:cs="Cambria"/>
          <w:sz w:val="24"/>
          <w:szCs w:val="24"/>
        </w:rPr>
        <w:t>ствующей укреплению здоровья, я</w:t>
      </w:r>
      <w:r>
        <w:rPr>
          <w:rFonts w:ascii="Cambria" w:eastAsia="Cambria" w:hAnsi="Cambria" w:cs="Cambria"/>
          <w:sz w:val="24"/>
          <w:szCs w:val="24"/>
        </w:rPr>
        <w:t>вляется важным и интересным про</w:t>
      </w:r>
      <w:r w:rsidR="00574AA1">
        <w:rPr>
          <w:rFonts w:ascii="Cambria" w:eastAsia="Cambria" w:hAnsi="Cambria" w:cs="Cambria"/>
          <w:sz w:val="24"/>
          <w:szCs w:val="24"/>
        </w:rPr>
        <w:t>цессом. Для него потребую</w:t>
      </w:r>
      <w:r w:rsidR="00B40D69">
        <w:rPr>
          <w:rFonts w:ascii="Cambria" w:eastAsia="Cambria" w:hAnsi="Cambria" w:cs="Cambria"/>
          <w:sz w:val="24"/>
          <w:szCs w:val="24"/>
        </w:rPr>
        <w:t>тся В</w:t>
      </w:r>
      <w:r>
        <w:rPr>
          <w:rFonts w:ascii="Cambria" w:eastAsia="Cambria" w:hAnsi="Cambria" w:cs="Cambria"/>
          <w:sz w:val="24"/>
          <w:szCs w:val="24"/>
        </w:rPr>
        <w:t>аше время и хорошая подготовка, однако, в конечном счете, это приведет к созданию эффективной школы, способствующей укреплению здоровья.</w:t>
      </w:r>
    </w:p>
    <w:p w:rsidR="00DD6A07" w:rsidRPr="00CF638A" w:rsidRDefault="00DD6A07" w:rsidP="00235C11">
      <w:pPr>
        <w:spacing w:line="204" w:lineRule="exact"/>
        <w:jc w:val="both"/>
        <w:rPr>
          <w:sz w:val="20"/>
          <w:szCs w:val="20"/>
        </w:rPr>
      </w:pPr>
    </w:p>
    <w:p w:rsidR="00DD6A07" w:rsidRPr="00235C11" w:rsidRDefault="00CF638A" w:rsidP="00235C11">
      <w:pPr>
        <w:spacing w:line="276" w:lineRule="auto"/>
        <w:ind w:right="20"/>
        <w:jc w:val="both"/>
        <w:rPr>
          <w:color w:val="000000" w:themeColor="text1"/>
          <w:sz w:val="20"/>
          <w:szCs w:val="20"/>
        </w:rPr>
      </w:pPr>
      <w:r w:rsidRPr="00235C1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Наш опыт показывает, что </w:t>
      </w:r>
      <w:r w:rsidR="006B75BC" w:rsidRPr="00235C11">
        <w:rPr>
          <w:rFonts w:ascii="Cambria" w:eastAsia="Cambria" w:hAnsi="Cambria" w:cs="Cambria"/>
          <w:color w:val="000000" w:themeColor="text1"/>
          <w:sz w:val="24"/>
          <w:szCs w:val="24"/>
        </w:rPr>
        <w:t>для создания</w:t>
      </w:r>
      <w:r w:rsidRPr="00235C1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плана действий школы, способствующей укреплению здоровья, может </w:t>
      </w:r>
      <w:r w:rsidR="006B75BC" w:rsidRPr="00235C11">
        <w:rPr>
          <w:rFonts w:ascii="Cambria" w:eastAsia="Cambria" w:hAnsi="Cambria" w:cs="Cambria"/>
          <w:color w:val="000000" w:themeColor="text1"/>
          <w:sz w:val="24"/>
          <w:szCs w:val="24"/>
        </w:rPr>
        <w:t>потребоваться</w:t>
      </w:r>
      <w:r w:rsidRPr="00235C1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целый год</w:t>
      </w:r>
      <w:r w:rsidR="006B75BC" w:rsidRPr="00235C1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  <w:r w:rsidR="00B40D69" w:rsidRPr="00235C11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Планировщик действий</w:t>
      </w:r>
      <w:r w:rsidR="006B75BC" w:rsidRPr="00235C11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 </w:t>
      </w:r>
      <w:r w:rsidR="006B75BC" w:rsidRPr="00235C11">
        <w:rPr>
          <w:rFonts w:ascii="Cambria" w:eastAsia="Cambria" w:hAnsi="Cambria" w:cs="Cambria"/>
          <w:iCs/>
          <w:color w:val="000000" w:themeColor="text1"/>
          <w:sz w:val="24"/>
          <w:szCs w:val="24"/>
        </w:rPr>
        <w:t xml:space="preserve">поможет вам в этом процессе, </w:t>
      </w:r>
      <w:r w:rsidR="006B75BC" w:rsidRPr="00235C1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Вы сможете определить свои цели, действия и распределить роли участников. </w:t>
      </w:r>
      <w:r w:rsidR="00ED7D2B" w:rsidRPr="00235C1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Это будет </w:t>
      </w:r>
      <w:r w:rsidR="00B40D69" w:rsidRPr="00235C11">
        <w:rPr>
          <w:rFonts w:ascii="Cambria" w:eastAsia="Cambria" w:hAnsi="Cambria" w:cs="Cambria"/>
          <w:color w:val="000000" w:themeColor="text1"/>
          <w:sz w:val="24"/>
          <w:szCs w:val="24"/>
        </w:rPr>
        <w:t>содействовать</w:t>
      </w:r>
      <w:r w:rsidR="00ED7D2B" w:rsidRPr="00235C1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процессу организации школы, способствующей укреплению здоровья, </w:t>
      </w:r>
      <w:r w:rsidR="006B75BC" w:rsidRPr="00235C1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B40D69" w:rsidRPr="00235C1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организации коммуникации и эффективному продвижению плана. </w:t>
      </w:r>
    </w:p>
    <w:p w:rsidR="00DD6A07" w:rsidRPr="00235C11" w:rsidRDefault="00DD6A07" w:rsidP="00235C11">
      <w:pPr>
        <w:spacing w:line="200" w:lineRule="exact"/>
        <w:jc w:val="both"/>
        <w:rPr>
          <w:color w:val="000000" w:themeColor="text1"/>
          <w:sz w:val="20"/>
          <w:szCs w:val="20"/>
        </w:rPr>
      </w:pPr>
    </w:p>
    <w:p w:rsidR="00DD6A07" w:rsidRPr="00235C11" w:rsidRDefault="00ED7D2B" w:rsidP="00235C11">
      <w:pPr>
        <w:spacing w:line="276" w:lineRule="auto"/>
        <w:ind w:right="60"/>
        <w:jc w:val="both"/>
        <w:rPr>
          <w:color w:val="000000" w:themeColor="text1"/>
          <w:sz w:val="20"/>
          <w:szCs w:val="20"/>
        </w:rPr>
      </w:pPr>
      <w:r w:rsidRPr="00235C1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Пять этапов организации и поддержания работы школы, способствующей укреплению здоровья обозначены на следующей диаграмме (Диаграмма 1). </w:t>
      </w:r>
      <w:r w:rsidRPr="00235C11">
        <w:rPr>
          <w:rFonts w:ascii="Cambria" w:eastAsia="Cambria" w:hAnsi="Cambria" w:cs="Cambria"/>
          <w:iCs/>
          <w:color w:val="000000" w:themeColor="text1"/>
          <w:sz w:val="24"/>
          <w:szCs w:val="24"/>
        </w:rPr>
        <w:t>Как Вы можете видеть</w:t>
      </w:r>
      <w:r w:rsidR="00D64C32" w:rsidRPr="00235C11">
        <w:rPr>
          <w:rFonts w:ascii="Cambria" w:eastAsia="Cambria" w:hAnsi="Cambria" w:cs="Cambria"/>
          <w:iCs/>
          <w:color w:val="000000" w:themeColor="text1"/>
          <w:sz w:val="24"/>
          <w:szCs w:val="24"/>
        </w:rPr>
        <w:t xml:space="preserve">, </w:t>
      </w:r>
      <w:r w:rsidRPr="00235C11">
        <w:rPr>
          <w:rFonts w:ascii="Cambria" w:eastAsia="Cambria" w:hAnsi="Cambria" w:cs="Cambria"/>
          <w:iCs/>
          <w:color w:val="000000" w:themeColor="text1"/>
          <w:sz w:val="24"/>
          <w:szCs w:val="24"/>
        </w:rPr>
        <w:t xml:space="preserve">этапы представляют собой непрерывный и циклический процесс. </w:t>
      </w:r>
      <w:r w:rsidR="00B40D69" w:rsidRPr="00235C11">
        <w:rPr>
          <w:rFonts w:ascii="Cambria" w:eastAsia="Cambria" w:hAnsi="Cambria" w:cs="Cambria"/>
          <w:iCs/>
          <w:color w:val="000000" w:themeColor="text1"/>
          <w:sz w:val="24"/>
          <w:szCs w:val="24"/>
        </w:rPr>
        <w:t xml:space="preserve"> Данный планировщик</w:t>
      </w:r>
      <w:r w:rsidR="00D64C32" w:rsidRPr="00235C11">
        <w:rPr>
          <w:rFonts w:ascii="Cambria" w:eastAsia="Cambria" w:hAnsi="Cambria" w:cs="Cambria"/>
          <w:iCs/>
          <w:color w:val="000000" w:themeColor="text1"/>
          <w:sz w:val="24"/>
          <w:szCs w:val="24"/>
        </w:rPr>
        <w:t xml:space="preserve">  </w:t>
      </w:r>
      <w:r w:rsidR="00B40D69" w:rsidRPr="00235C11">
        <w:rPr>
          <w:rFonts w:ascii="Cambria" w:eastAsia="Cambria" w:hAnsi="Cambria" w:cs="Cambria"/>
          <w:iCs/>
          <w:color w:val="000000" w:themeColor="text1"/>
          <w:sz w:val="24"/>
          <w:szCs w:val="24"/>
        </w:rPr>
        <w:t>посвящен</w:t>
      </w:r>
      <w:r w:rsidR="00D64C32" w:rsidRPr="00235C11">
        <w:rPr>
          <w:rFonts w:ascii="Cambria" w:eastAsia="Cambria" w:hAnsi="Cambria" w:cs="Cambria"/>
          <w:iCs/>
          <w:color w:val="000000" w:themeColor="text1"/>
          <w:sz w:val="24"/>
          <w:szCs w:val="24"/>
        </w:rPr>
        <w:t xml:space="preserve"> трем п</w:t>
      </w:r>
      <w:r w:rsidR="00B40D69" w:rsidRPr="00235C11">
        <w:rPr>
          <w:rFonts w:ascii="Cambria" w:eastAsia="Cambria" w:hAnsi="Cambria" w:cs="Cambria"/>
          <w:iCs/>
          <w:color w:val="000000" w:themeColor="text1"/>
          <w:sz w:val="24"/>
          <w:szCs w:val="24"/>
        </w:rPr>
        <w:t>ервым этапам этого процесса, он поможет Вам разработать план действий В</w:t>
      </w:r>
      <w:r w:rsidR="00D64C32" w:rsidRPr="00235C11">
        <w:rPr>
          <w:rFonts w:ascii="Cambria" w:eastAsia="Cambria" w:hAnsi="Cambria" w:cs="Cambria"/>
          <w:iCs/>
          <w:color w:val="000000" w:themeColor="text1"/>
          <w:sz w:val="24"/>
          <w:szCs w:val="24"/>
        </w:rPr>
        <w:t>ашей школы, способствующей укреплению здоровья.</w:t>
      </w:r>
    </w:p>
    <w:p w:rsidR="00DD6A07" w:rsidRPr="00235C11" w:rsidRDefault="00DD6A07" w:rsidP="00235C11">
      <w:pPr>
        <w:spacing w:line="199" w:lineRule="exact"/>
        <w:jc w:val="both"/>
        <w:rPr>
          <w:color w:val="000000" w:themeColor="text1"/>
          <w:sz w:val="20"/>
          <w:szCs w:val="20"/>
        </w:rPr>
      </w:pPr>
    </w:p>
    <w:p w:rsidR="00DD6A07" w:rsidRPr="00235C11" w:rsidRDefault="00B40D69" w:rsidP="00235C11">
      <w:pPr>
        <w:spacing w:line="276" w:lineRule="auto"/>
        <w:ind w:right="80"/>
        <w:jc w:val="both"/>
        <w:rPr>
          <w:color w:val="000000" w:themeColor="text1"/>
          <w:sz w:val="20"/>
          <w:szCs w:val="20"/>
        </w:rPr>
      </w:pPr>
      <w:r w:rsidRPr="00235C11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Планировщик действий</w:t>
      </w:r>
      <w:r w:rsidR="00D64C32" w:rsidRPr="00235C1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 содержит примеры ключевых концептов, которые помогут Вам разработать план действий. </w:t>
      </w:r>
      <w:r w:rsidRPr="00235C11">
        <w:rPr>
          <w:rFonts w:ascii="Cambria" w:eastAsia="Cambria" w:hAnsi="Cambria" w:cs="Cambria"/>
          <w:color w:val="000000" w:themeColor="text1"/>
          <w:sz w:val="24"/>
          <w:szCs w:val="24"/>
        </w:rPr>
        <w:t>Д</w:t>
      </w:r>
      <w:r w:rsidR="00D64C32" w:rsidRPr="00235C1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ля того, чтобы получить более подробную информацию, пожалуйста, обратитесь к соответствующему разделу  </w:t>
      </w:r>
      <w:r w:rsidR="00D64C32" w:rsidRPr="00235C11">
        <w:rPr>
          <w:rFonts w:ascii="Cambria" w:eastAsia="Cambria" w:hAnsi="Cambria" w:cs="Cambria"/>
          <w:i/>
          <w:color w:val="000000" w:themeColor="text1"/>
          <w:sz w:val="24"/>
          <w:szCs w:val="24"/>
        </w:rPr>
        <w:t>Электронного пособия сети SHE</w:t>
      </w:r>
      <w:r w:rsidR="00D64C32" w:rsidRPr="00235C11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:rsidR="00DD6A07" w:rsidRPr="00D64C32" w:rsidRDefault="00DD6A07">
      <w:pPr>
        <w:spacing w:line="200" w:lineRule="exact"/>
        <w:rPr>
          <w:sz w:val="20"/>
          <w:szCs w:val="20"/>
        </w:rPr>
      </w:pPr>
    </w:p>
    <w:p w:rsidR="00DD6A07" w:rsidRPr="00D64C32" w:rsidRDefault="00DD6A07">
      <w:pPr>
        <w:spacing w:line="299" w:lineRule="exact"/>
        <w:rPr>
          <w:sz w:val="20"/>
          <w:szCs w:val="20"/>
        </w:rPr>
      </w:pPr>
    </w:p>
    <w:p w:rsidR="00D64C32" w:rsidRPr="00F72A9E" w:rsidRDefault="00D64C32" w:rsidP="00D64C32">
      <w:pPr>
        <w:spacing w:line="241" w:lineRule="auto"/>
        <w:ind w:right="360"/>
        <w:rPr>
          <w:rFonts w:ascii="Cambria" w:eastAsia="Cambria" w:hAnsi="Cambria" w:cs="Cambria"/>
          <w:b/>
          <w:bCs/>
          <w:i/>
          <w:iCs/>
          <w:color w:val="4F81BD"/>
        </w:rPr>
      </w:pPr>
      <w:r>
        <w:rPr>
          <w:rFonts w:ascii="Cambria" w:eastAsia="Cambria" w:hAnsi="Cambria" w:cs="Cambria"/>
          <w:b/>
          <w:bCs/>
          <w:i/>
          <w:iCs/>
          <w:color w:val="4F81BD"/>
        </w:rPr>
        <w:t>Диаграмма</w:t>
      </w:r>
      <w:r w:rsidRPr="003050E9">
        <w:rPr>
          <w:rFonts w:ascii="Cambria" w:eastAsia="Cambria" w:hAnsi="Cambria" w:cs="Cambria"/>
          <w:b/>
          <w:bCs/>
          <w:i/>
          <w:iCs/>
          <w:color w:val="4F81BD"/>
        </w:rPr>
        <w:t xml:space="preserve"> 1. </w:t>
      </w:r>
      <w:r>
        <w:rPr>
          <w:rFonts w:ascii="Cambria" w:eastAsia="Cambria" w:hAnsi="Cambria" w:cs="Cambria"/>
          <w:b/>
          <w:bCs/>
          <w:i/>
          <w:iCs/>
          <w:color w:val="4F81BD"/>
        </w:rPr>
        <w:t>Основные</w:t>
      </w:r>
      <w:r w:rsidRPr="003050E9">
        <w:rPr>
          <w:rFonts w:ascii="Cambria" w:eastAsia="Cambria" w:hAnsi="Cambria" w:cs="Cambria"/>
          <w:b/>
          <w:bCs/>
          <w:i/>
          <w:iCs/>
          <w:color w:val="4F81BD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color w:val="4F81BD"/>
        </w:rPr>
        <w:t>этапы</w:t>
      </w:r>
      <w:r w:rsidRPr="003050E9">
        <w:rPr>
          <w:rFonts w:ascii="Cambria" w:eastAsia="Cambria" w:hAnsi="Cambria" w:cs="Cambria"/>
          <w:b/>
          <w:bCs/>
          <w:i/>
          <w:iCs/>
          <w:color w:val="4F81BD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color w:val="4F81BD"/>
        </w:rPr>
        <w:t>общешкольного</w:t>
      </w:r>
      <w:r w:rsidRPr="003050E9">
        <w:rPr>
          <w:rFonts w:ascii="Cambria" w:eastAsia="Cambria" w:hAnsi="Cambria" w:cs="Cambria"/>
          <w:b/>
          <w:bCs/>
          <w:i/>
          <w:iCs/>
          <w:color w:val="4F81BD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color w:val="4F81BD"/>
        </w:rPr>
        <w:t>подхода</w:t>
      </w:r>
      <w:r w:rsidRPr="003050E9">
        <w:rPr>
          <w:rFonts w:ascii="Cambria" w:eastAsia="Cambria" w:hAnsi="Cambria" w:cs="Cambria"/>
          <w:b/>
          <w:bCs/>
          <w:i/>
          <w:iCs/>
          <w:color w:val="4F81BD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color w:val="4F81BD"/>
        </w:rPr>
        <w:t>в</w:t>
      </w:r>
      <w:r w:rsidRPr="003050E9">
        <w:rPr>
          <w:rFonts w:ascii="Cambria" w:eastAsia="Cambria" w:hAnsi="Cambria" w:cs="Cambria"/>
          <w:b/>
          <w:bCs/>
          <w:i/>
          <w:iCs/>
          <w:color w:val="4F81BD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color w:val="4F81BD"/>
        </w:rPr>
        <w:t>процессе</w:t>
      </w:r>
      <w:r w:rsidRPr="003050E9">
        <w:rPr>
          <w:rFonts w:ascii="Cambria" w:eastAsia="Cambria" w:hAnsi="Cambria" w:cs="Cambria"/>
          <w:b/>
          <w:bCs/>
          <w:i/>
          <w:iCs/>
          <w:color w:val="4F81BD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color w:val="4F81BD"/>
        </w:rPr>
        <w:t>организации школы, способствующей</w:t>
      </w:r>
      <w:r w:rsidRPr="00EB3A66">
        <w:rPr>
          <w:rFonts w:ascii="Cambria" w:eastAsia="Cambria" w:hAnsi="Cambria" w:cs="Cambria"/>
          <w:b/>
          <w:bCs/>
          <w:i/>
          <w:iCs/>
          <w:color w:val="4F81BD"/>
        </w:rPr>
        <w:t xml:space="preserve"> укреплению здоровья"</w:t>
      </w:r>
    </w:p>
    <w:p w:rsidR="00DD6A07" w:rsidRPr="00D64C32" w:rsidRDefault="00CF18CC">
      <w:pPr>
        <w:spacing w:line="243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2165350</wp:posOffset>
            </wp:positionH>
            <wp:positionV relativeFrom="paragraph">
              <wp:posOffset>-11430</wp:posOffset>
            </wp:positionV>
            <wp:extent cx="1151890" cy="7461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FF4439" w:rsidRDefault="00CF18CC">
      <w:pPr>
        <w:ind w:left="3820"/>
        <w:rPr>
          <w:rFonts w:ascii="Calibri" w:eastAsia="Calibri" w:hAnsi="Calibri" w:cs="Calibri"/>
          <w:b/>
          <w:bCs/>
          <w:color w:val="FFFFFF"/>
          <w:sz w:val="20"/>
          <w:szCs w:val="20"/>
        </w:rPr>
      </w:pPr>
      <w:r w:rsidRPr="00FF4439">
        <w:rPr>
          <w:rFonts w:ascii="Calibri" w:eastAsia="Calibri" w:hAnsi="Calibri" w:cs="Calibri"/>
          <w:b/>
          <w:bCs/>
          <w:color w:val="FFFFFF"/>
          <w:sz w:val="20"/>
          <w:szCs w:val="20"/>
        </w:rPr>
        <w:t xml:space="preserve">1. </w:t>
      </w:r>
      <w:r w:rsidR="00D64C32" w:rsidRPr="00FF4439">
        <w:rPr>
          <w:rFonts w:ascii="Calibri" w:eastAsia="Calibri" w:hAnsi="Calibri" w:cs="Calibri"/>
          <w:b/>
          <w:bCs/>
          <w:color w:val="FFFFFF"/>
          <w:sz w:val="20"/>
          <w:szCs w:val="20"/>
        </w:rPr>
        <w:t>Начало</w:t>
      </w:r>
    </w:p>
    <w:p w:rsidR="00DD6A07" w:rsidRPr="00FF4439" w:rsidRDefault="00FF4439">
      <w:pPr>
        <w:spacing w:line="216" w:lineRule="auto"/>
        <w:ind w:left="3960"/>
        <w:rPr>
          <w:rFonts w:ascii="Calibri" w:eastAsia="Calibri" w:hAnsi="Calibri" w:cs="Calibri"/>
          <w:b/>
          <w:bCs/>
          <w:color w:val="FFFFFF"/>
          <w:sz w:val="20"/>
          <w:szCs w:val="20"/>
        </w:rPr>
      </w:pPr>
      <w:r w:rsidRPr="00FF4439">
        <w:rPr>
          <w:rFonts w:ascii="Calibri" w:eastAsia="Calibri" w:hAnsi="Calibri" w:cs="Calibri"/>
          <w:b/>
          <w:bCs/>
          <w:color w:val="FFFFFF"/>
          <w:sz w:val="20"/>
          <w:szCs w:val="20"/>
        </w:rPr>
        <w:t>р</w:t>
      </w:r>
      <w:r w:rsidR="00D64C32" w:rsidRPr="00FF4439">
        <w:rPr>
          <w:rFonts w:ascii="Calibri" w:eastAsia="Calibri" w:hAnsi="Calibri" w:cs="Calibri"/>
          <w:b/>
          <w:bCs/>
          <w:color w:val="FFFFFF"/>
          <w:sz w:val="20"/>
          <w:szCs w:val="20"/>
        </w:rPr>
        <w:t>аботы</w:t>
      </w:r>
    </w:p>
    <w:p w:rsidR="00DD6A07" w:rsidRPr="00FF4439" w:rsidRDefault="00CF18CC">
      <w:pPr>
        <w:spacing w:line="200" w:lineRule="exact"/>
        <w:rPr>
          <w:sz w:val="20"/>
          <w:szCs w:val="20"/>
        </w:rPr>
      </w:pPr>
      <w:r w:rsidRPr="00FF4439"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3391535</wp:posOffset>
            </wp:positionH>
            <wp:positionV relativeFrom="paragraph">
              <wp:posOffset>-9525</wp:posOffset>
            </wp:positionV>
            <wp:extent cx="1224280" cy="117983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439"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866775</wp:posOffset>
            </wp:positionH>
            <wp:positionV relativeFrom="paragraph">
              <wp:posOffset>-41910</wp:posOffset>
            </wp:positionV>
            <wp:extent cx="1259205" cy="12128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FF4439" w:rsidRDefault="00DD6A07">
      <w:pPr>
        <w:spacing w:line="200" w:lineRule="exact"/>
        <w:rPr>
          <w:sz w:val="20"/>
          <w:szCs w:val="20"/>
        </w:rPr>
      </w:pPr>
    </w:p>
    <w:p w:rsidR="00DD6A07" w:rsidRPr="00FF4439" w:rsidRDefault="00DD6A07">
      <w:pPr>
        <w:spacing w:line="397" w:lineRule="exact"/>
        <w:rPr>
          <w:sz w:val="20"/>
          <w:szCs w:val="20"/>
        </w:rPr>
      </w:pPr>
    </w:p>
    <w:tbl>
      <w:tblPr>
        <w:tblW w:w="0" w:type="auto"/>
        <w:tblInd w:w="14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17"/>
        <w:gridCol w:w="2660"/>
      </w:tblGrid>
      <w:tr w:rsidR="00DD6A07" w:rsidRPr="00FF4439" w:rsidTr="00B40D69">
        <w:trPr>
          <w:trHeight w:val="293"/>
        </w:trPr>
        <w:tc>
          <w:tcPr>
            <w:tcW w:w="2917" w:type="dxa"/>
            <w:vAlign w:val="bottom"/>
          </w:tcPr>
          <w:p w:rsidR="00DD6A07" w:rsidRPr="00FF4439" w:rsidRDefault="00CF18CC" w:rsidP="00FF4439">
            <w:pPr>
              <w:ind w:right="1260"/>
              <w:jc w:val="center"/>
              <w:rPr>
                <w:sz w:val="20"/>
                <w:szCs w:val="20"/>
              </w:rPr>
            </w:pPr>
            <w:r w:rsidRPr="00FF4439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 xml:space="preserve">5. </w:t>
            </w:r>
            <w:r w:rsidR="00FF4439" w:rsidRPr="00FF4439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Мониторинг</w:t>
            </w:r>
          </w:p>
        </w:tc>
        <w:tc>
          <w:tcPr>
            <w:tcW w:w="2660" w:type="dxa"/>
            <w:vAlign w:val="bottom"/>
          </w:tcPr>
          <w:p w:rsidR="00DD6A07" w:rsidRPr="00B40D69" w:rsidRDefault="00CF18CC" w:rsidP="00B40D69">
            <w:pPr>
              <w:ind w:left="1260"/>
              <w:jc w:val="center"/>
              <w:rPr>
                <w:sz w:val="20"/>
                <w:szCs w:val="20"/>
              </w:rPr>
            </w:pPr>
            <w:r w:rsidRPr="00B40D69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 xml:space="preserve">2. </w:t>
            </w:r>
            <w:r w:rsidR="00B40D69" w:rsidRPr="00B40D69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Начало</w:t>
            </w:r>
          </w:p>
        </w:tc>
      </w:tr>
      <w:tr w:rsidR="00DD6A07" w:rsidRPr="00FF4439" w:rsidTr="00B40D69">
        <w:trPr>
          <w:trHeight w:val="264"/>
        </w:trPr>
        <w:tc>
          <w:tcPr>
            <w:tcW w:w="2917" w:type="dxa"/>
            <w:vAlign w:val="bottom"/>
          </w:tcPr>
          <w:p w:rsidR="00DD6A07" w:rsidRPr="00FF4439" w:rsidRDefault="00FF4439">
            <w:pPr>
              <w:spacing w:line="264" w:lineRule="exact"/>
              <w:ind w:right="1260"/>
              <w:jc w:val="center"/>
              <w:rPr>
                <w:sz w:val="20"/>
                <w:szCs w:val="20"/>
              </w:rPr>
            </w:pPr>
            <w:r w:rsidRPr="00FF4439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и оценка</w:t>
            </w:r>
          </w:p>
        </w:tc>
        <w:tc>
          <w:tcPr>
            <w:tcW w:w="2660" w:type="dxa"/>
            <w:vAlign w:val="bottom"/>
          </w:tcPr>
          <w:p w:rsidR="00DD6A07" w:rsidRPr="00B40D69" w:rsidRDefault="00B40D69">
            <w:pPr>
              <w:spacing w:line="264" w:lineRule="exact"/>
              <w:ind w:left="1260"/>
              <w:jc w:val="center"/>
              <w:rPr>
                <w:sz w:val="20"/>
                <w:szCs w:val="20"/>
              </w:rPr>
            </w:pPr>
            <w:r w:rsidRPr="00B40D69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оценки</w:t>
            </w:r>
          </w:p>
        </w:tc>
      </w:tr>
      <w:tr w:rsidR="00DD6A07" w:rsidRPr="00FF4439" w:rsidTr="00B40D69">
        <w:trPr>
          <w:trHeight w:val="264"/>
        </w:trPr>
        <w:tc>
          <w:tcPr>
            <w:tcW w:w="2917" w:type="dxa"/>
            <w:vAlign w:val="bottom"/>
          </w:tcPr>
          <w:p w:rsidR="00DD6A07" w:rsidRPr="00FF4439" w:rsidRDefault="00DD6A07">
            <w:pPr>
              <w:spacing w:line="264" w:lineRule="exact"/>
              <w:ind w:right="1260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DD6A07" w:rsidRPr="00B40D69" w:rsidRDefault="00DD6A07">
            <w:pPr>
              <w:spacing w:line="264" w:lineRule="exact"/>
              <w:ind w:left="1260"/>
              <w:jc w:val="center"/>
              <w:rPr>
                <w:sz w:val="20"/>
                <w:szCs w:val="20"/>
              </w:rPr>
            </w:pPr>
          </w:p>
        </w:tc>
      </w:tr>
    </w:tbl>
    <w:p w:rsidR="00DD6A07" w:rsidRPr="00FF4439" w:rsidRDefault="00DD6A07">
      <w:pPr>
        <w:spacing w:line="200" w:lineRule="exact"/>
        <w:rPr>
          <w:sz w:val="20"/>
          <w:szCs w:val="20"/>
        </w:rPr>
      </w:pPr>
    </w:p>
    <w:p w:rsidR="00DD6A07" w:rsidRPr="00FF4439" w:rsidRDefault="00B40D6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1314450</wp:posOffset>
            </wp:positionH>
            <wp:positionV relativeFrom="paragraph">
              <wp:posOffset>86995</wp:posOffset>
            </wp:positionV>
            <wp:extent cx="2876550" cy="145415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FF4439" w:rsidRDefault="00DD6A07">
      <w:pPr>
        <w:spacing w:line="200" w:lineRule="exact"/>
        <w:rPr>
          <w:sz w:val="20"/>
          <w:szCs w:val="20"/>
        </w:rPr>
      </w:pPr>
    </w:p>
    <w:p w:rsidR="00DD6A07" w:rsidRPr="00FF4439" w:rsidRDefault="00DD6A07">
      <w:pPr>
        <w:spacing w:line="200" w:lineRule="exact"/>
        <w:rPr>
          <w:sz w:val="20"/>
          <w:szCs w:val="20"/>
        </w:rPr>
      </w:pPr>
    </w:p>
    <w:p w:rsidR="00DD6A07" w:rsidRPr="00FF4439" w:rsidRDefault="00DD6A07">
      <w:pPr>
        <w:spacing w:line="200" w:lineRule="exact"/>
        <w:rPr>
          <w:sz w:val="20"/>
          <w:szCs w:val="20"/>
        </w:rPr>
      </w:pPr>
    </w:p>
    <w:p w:rsidR="00DD6A07" w:rsidRPr="00FF4439" w:rsidRDefault="00DD6A07">
      <w:pPr>
        <w:spacing w:line="200" w:lineRule="exact"/>
        <w:rPr>
          <w:sz w:val="20"/>
          <w:szCs w:val="20"/>
        </w:rPr>
      </w:pPr>
    </w:p>
    <w:p w:rsidR="00DD6A07" w:rsidRPr="00FF4439" w:rsidRDefault="00DD6A07">
      <w:pPr>
        <w:spacing w:line="200" w:lineRule="exact"/>
        <w:rPr>
          <w:sz w:val="20"/>
          <w:szCs w:val="20"/>
        </w:rPr>
      </w:pPr>
    </w:p>
    <w:p w:rsidR="00DD6A07" w:rsidRPr="00FF4439" w:rsidRDefault="00DD6A07">
      <w:pPr>
        <w:spacing w:line="315" w:lineRule="exact"/>
        <w:rPr>
          <w:sz w:val="20"/>
          <w:szCs w:val="20"/>
        </w:rPr>
      </w:pPr>
    </w:p>
    <w:tbl>
      <w:tblPr>
        <w:tblW w:w="0" w:type="auto"/>
        <w:tblInd w:w="22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7"/>
        <w:gridCol w:w="2266"/>
      </w:tblGrid>
      <w:tr w:rsidR="00DD6A07" w:rsidRPr="00FF4439" w:rsidTr="00B40D69">
        <w:trPr>
          <w:trHeight w:val="293"/>
        </w:trPr>
        <w:tc>
          <w:tcPr>
            <w:tcW w:w="1987" w:type="dxa"/>
            <w:vAlign w:val="bottom"/>
          </w:tcPr>
          <w:p w:rsidR="00DD6A07" w:rsidRPr="00FF4439" w:rsidRDefault="00CF18CC">
            <w:pPr>
              <w:ind w:right="660"/>
              <w:jc w:val="center"/>
              <w:rPr>
                <w:sz w:val="20"/>
                <w:szCs w:val="20"/>
              </w:rPr>
            </w:pPr>
            <w:r w:rsidRPr="00FF4439">
              <w:rPr>
                <w:rFonts w:ascii="Calibri" w:eastAsia="Calibri" w:hAnsi="Calibri" w:cs="Calibri"/>
                <w:b/>
                <w:bCs/>
                <w:color w:val="FFFFFF"/>
                <w:w w:val="96"/>
                <w:sz w:val="20"/>
                <w:szCs w:val="20"/>
              </w:rPr>
              <w:t xml:space="preserve">4. </w:t>
            </w:r>
            <w:r w:rsidR="00FF4439" w:rsidRPr="00FF4439">
              <w:rPr>
                <w:rFonts w:ascii="Calibri" w:eastAsia="Calibri" w:hAnsi="Calibri" w:cs="Calibri"/>
                <w:b/>
                <w:bCs/>
                <w:color w:val="FFFFFF"/>
                <w:w w:val="96"/>
                <w:sz w:val="20"/>
                <w:szCs w:val="20"/>
              </w:rPr>
              <w:t>Принятие</w:t>
            </w:r>
          </w:p>
        </w:tc>
        <w:tc>
          <w:tcPr>
            <w:tcW w:w="2266" w:type="dxa"/>
            <w:vAlign w:val="bottom"/>
          </w:tcPr>
          <w:p w:rsidR="00DD6A07" w:rsidRPr="00FF4439" w:rsidRDefault="00CF18CC" w:rsidP="00FF4439">
            <w:pPr>
              <w:ind w:left="281" w:firstLine="284"/>
              <w:jc w:val="center"/>
              <w:rPr>
                <w:sz w:val="20"/>
                <w:szCs w:val="20"/>
              </w:rPr>
            </w:pPr>
            <w:r w:rsidRPr="00FF4439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3.</w:t>
            </w:r>
            <w:r w:rsidR="00FF4439" w:rsidRPr="00FF4439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Планирование</w:t>
            </w:r>
          </w:p>
        </w:tc>
      </w:tr>
      <w:tr w:rsidR="00DD6A07" w:rsidRPr="00FF4439" w:rsidTr="00B40D69">
        <w:trPr>
          <w:trHeight w:val="264"/>
        </w:trPr>
        <w:tc>
          <w:tcPr>
            <w:tcW w:w="1987" w:type="dxa"/>
            <w:vAlign w:val="bottom"/>
          </w:tcPr>
          <w:p w:rsidR="00DD6A07" w:rsidRPr="00FF4439" w:rsidRDefault="00FF4439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 w:rsidRPr="00FF4439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мер</w:t>
            </w:r>
          </w:p>
        </w:tc>
        <w:tc>
          <w:tcPr>
            <w:tcW w:w="2266" w:type="dxa"/>
            <w:vAlign w:val="bottom"/>
          </w:tcPr>
          <w:p w:rsidR="00DD6A07" w:rsidRPr="00FF4439" w:rsidRDefault="00FF4439">
            <w:pPr>
              <w:spacing w:line="264" w:lineRule="exact"/>
              <w:ind w:left="6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20"/>
                <w:szCs w:val="20"/>
              </w:rPr>
              <w:t>действий</w:t>
            </w:r>
          </w:p>
        </w:tc>
      </w:tr>
    </w:tbl>
    <w:p w:rsidR="00DD6A07" w:rsidRDefault="00CF18C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2522220</wp:posOffset>
            </wp:positionH>
            <wp:positionV relativeFrom="paragraph">
              <wp:posOffset>-7620</wp:posOffset>
            </wp:positionV>
            <wp:extent cx="438150" cy="2044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Pr="009C7832" w:rsidRDefault="00CF18CC">
      <w:pPr>
        <w:ind w:left="120"/>
        <w:rPr>
          <w:sz w:val="20"/>
          <w:szCs w:val="20"/>
        </w:rPr>
      </w:pPr>
      <w:bookmarkStart w:id="2" w:name="page5"/>
      <w:bookmarkEnd w:id="2"/>
      <w:r w:rsidRPr="009C7832"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2. </w:t>
      </w:r>
      <w:r w:rsidR="009C7832">
        <w:rPr>
          <w:rFonts w:ascii="Cambria" w:eastAsia="Cambria" w:hAnsi="Cambria" w:cs="Cambria"/>
          <w:b/>
          <w:bCs/>
          <w:color w:val="365F91"/>
          <w:sz w:val="28"/>
          <w:szCs w:val="28"/>
        </w:rPr>
        <w:t>Этап</w:t>
      </w:r>
      <w:r w:rsidRPr="009C7832"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 1: </w:t>
      </w:r>
      <w:r w:rsidR="009C7832">
        <w:rPr>
          <w:rFonts w:ascii="Cambria" w:eastAsia="Cambria" w:hAnsi="Cambria" w:cs="Cambria"/>
          <w:b/>
          <w:bCs/>
          <w:color w:val="365F91"/>
          <w:sz w:val="28"/>
          <w:szCs w:val="28"/>
        </w:rPr>
        <w:t>Начало работы: Создание рабочей группы</w:t>
      </w:r>
    </w:p>
    <w:p w:rsidR="00DD6A07" w:rsidRPr="009C7832" w:rsidRDefault="00DD6A07">
      <w:pPr>
        <w:spacing w:line="251" w:lineRule="exact"/>
        <w:rPr>
          <w:sz w:val="20"/>
          <w:szCs w:val="20"/>
        </w:rPr>
      </w:pPr>
    </w:p>
    <w:p w:rsidR="00DD6A07" w:rsidRPr="00FF4439" w:rsidRDefault="00CF18CC">
      <w:pPr>
        <w:ind w:left="120"/>
        <w:rPr>
          <w:sz w:val="20"/>
          <w:szCs w:val="20"/>
        </w:rPr>
      </w:pPr>
      <w:r w:rsidRPr="00FF4439">
        <w:rPr>
          <w:rFonts w:ascii="Cambria" w:eastAsia="Cambria" w:hAnsi="Cambria" w:cs="Cambria"/>
          <w:b/>
          <w:bCs/>
          <w:color w:val="4F81BD"/>
          <w:sz w:val="26"/>
          <w:szCs w:val="26"/>
        </w:rPr>
        <w:t xml:space="preserve">2.1. </w:t>
      </w:r>
      <w:r w:rsidR="009C7832">
        <w:rPr>
          <w:rFonts w:ascii="Cambria" w:eastAsia="Cambria" w:hAnsi="Cambria" w:cs="Cambria"/>
          <w:b/>
          <w:bCs/>
          <w:color w:val="4F81BD"/>
          <w:sz w:val="26"/>
          <w:szCs w:val="26"/>
        </w:rPr>
        <w:t>Определение</w:t>
      </w:r>
      <w:r w:rsidR="009C7832" w:rsidRPr="00FF4439">
        <w:rPr>
          <w:rFonts w:ascii="Cambria" w:eastAsia="Cambria" w:hAnsi="Cambria" w:cs="Cambria"/>
          <w:b/>
          <w:bCs/>
          <w:color w:val="4F81BD"/>
          <w:sz w:val="26"/>
          <w:szCs w:val="26"/>
        </w:rPr>
        <w:t xml:space="preserve"> </w:t>
      </w:r>
      <w:r w:rsidR="009C7832">
        <w:rPr>
          <w:rFonts w:ascii="Cambria" w:eastAsia="Cambria" w:hAnsi="Cambria" w:cs="Cambria"/>
          <w:b/>
          <w:bCs/>
          <w:color w:val="4F81BD"/>
          <w:sz w:val="26"/>
          <w:szCs w:val="26"/>
        </w:rPr>
        <w:t>ролей</w:t>
      </w:r>
      <w:r w:rsidR="009C7832" w:rsidRPr="00FF4439">
        <w:rPr>
          <w:rFonts w:ascii="Cambria" w:eastAsia="Cambria" w:hAnsi="Cambria" w:cs="Cambria"/>
          <w:b/>
          <w:bCs/>
          <w:color w:val="4F81BD"/>
          <w:sz w:val="26"/>
          <w:szCs w:val="26"/>
        </w:rPr>
        <w:t xml:space="preserve"> </w:t>
      </w:r>
      <w:r w:rsidR="009C7832">
        <w:rPr>
          <w:rFonts w:ascii="Cambria" w:eastAsia="Cambria" w:hAnsi="Cambria" w:cs="Cambria"/>
          <w:b/>
          <w:bCs/>
          <w:color w:val="4F81BD"/>
          <w:sz w:val="26"/>
          <w:szCs w:val="26"/>
        </w:rPr>
        <w:t>и</w:t>
      </w:r>
      <w:r w:rsidR="009C7832" w:rsidRPr="00FF4439">
        <w:rPr>
          <w:rFonts w:ascii="Cambria" w:eastAsia="Cambria" w:hAnsi="Cambria" w:cs="Cambria"/>
          <w:b/>
          <w:bCs/>
          <w:color w:val="4F81BD"/>
          <w:sz w:val="26"/>
          <w:szCs w:val="26"/>
        </w:rPr>
        <w:t xml:space="preserve"> </w:t>
      </w:r>
      <w:r w:rsidR="009C7832">
        <w:rPr>
          <w:rFonts w:ascii="Cambria" w:eastAsia="Cambria" w:hAnsi="Cambria" w:cs="Cambria"/>
          <w:b/>
          <w:bCs/>
          <w:color w:val="4F81BD"/>
          <w:sz w:val="26"/>
          <w:szCs w:val="26"/>
        </w:rPr>
        <w:t>задач</w:t>
      </w:r>
    </w:p>
    <w:p w:rsidR="00DD6A07" w:rsidRPr="00FF4439" w:rsidRDefault="00DD6A07">
      <w:pPr>
        <w:spacing w:line="45" w:lineRule="exact"/>
        <w:rPr>
          <w:sz w:val="20"/>
          <w:szCs w:val="20"/>
        </w:rPr>
      </w:pPr>
    </w:p>
    <w:p w:rsidR="00DD6A07" w:rsidRPr="0094155E" w:rsidRDefault="00FF4439" w:rsidP="00235C11">
      <w:pPr>
        <w:spacing w:line="276" w:lineRule="auto"/>
        <w:ind w:left="120" w:right="48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 xml:space="preserve">После того, как </w:t>
      </w:r>
      <w:r w:rsidR="00B40D69">
        <w:rPr>
          <w:rFonts w:ascii="Cambria" w:eastAsia="Cambria" w:hAnsi="Cambria" w:cs="Cambria"/>
          <w:sz w:val="24"/>
          <w:szCs w:val="24"/>
        </w:rPr>
        <w:t>Вы организовали рабочую группу В</w:t>
      </w:r>
      <w:r>
        <w:rPr>
          <w:rFonts w:ascii="Cambria" w:eastAsia="Cambria" w:hAnsi="Cambria" w:cs="Cambria"/>
          <w:sz w:val="24"/>
          <w:szCs w:val="24"/>
        </w:rPr>
        <w:t>ашей школы, способствующей укреплению здоровья, рекомендуется определить и утвердить роли/обязанности и задачи членов рабочей группы. Заполнение</w:t>
      </w:r>
      <w:r w:rsidRPr="0094155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следующей</w:t>
      </w:r>
      <w:r w:rsidRPr="0094155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таблицы</w:t>
      </w:r>
      <w:r w:rsidRPr="0094155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может</w:t>
      </w:r>
      <w:r w:rsidRPr="0094155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помочь</w:t>
      </w:r>
      <w:r w:rsidRPr="0094155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Вам</w:t>
      </w:r>
      <w:r w:rsidRPr="0094155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в</w:t>
      </w:r>
      <w:r w:rsidRPr="0094155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этом</w:t>
      </w:r>
      <w:r w:rsidRPr="0094155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процессе</w:t>
      </w:r>
      <w:r w:rsidR="00CF18CC" w:rsidRPr="0094155E">
        <w:rPr>
          <w:rFonts w:ascii="Cambria" w:eastAsia="Cambria" w:hAnsi="Cambria" w:cs="Cambria"/>
          <w:sz w:val="24"/>
          <w:szCs w:val="24"/>
        </w:rPr>
        <w:t>.¹</w:t>
      </w:r>
    </w:p>
    <w:p w:rsidR="00DD6A07" w:rsidRPr="0094155E" w:rsidRDefault="00C946A2">
      <w:pPr>
        <w:spacing w:line="22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69504;visibility:visible;mso-wrap-distance-left:0;mso-wrap-distance-right:0" from=".4pt,10.6pt" to="454.05pt,10.6pt" o:allowincell="f" strokecolor="#4f81bd" strokeweight=".33864mm"/>
        </w:pict>
      </w:r>
    </w:p>
    <w:p w:rsidR="00DD6A07" w:rsidRPr="009C7832" w:rsidRDefault="009C7832" w:rsidP="009C7832">
      <w:pPr>
        <w:ind w:left="88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Роли</w:t>
      </w:r>
      <w:r w:rsidRPr="009C7832">
        <w:rPr>
          <w:rFonts w:ascii="Cambria" w:eastAsia="Cambria" w:hAnsi="Cambria" w:cs="Cambria"/>
          <w:b/>
          <w:bCs/>
          <w:color w:val="365F9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и</w:t>
      </w:r>
      <w:r w:rsidRPr="009C7832">
        <w:rPr>
          <w:rFonts w:ascii="Cambria" w:eastAsia="Cambria" w:hAnsi="Cambria" w:cs="Cambria"/>
          <w:b/>
          <w:bCs/>
          <w:color w:val="365F9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задачи</w:t>
      </w:r>
      <w:r w:rsidR="00CF18CC" w:rsidRPr="009C7832">
        <w:rPr>
          <w:rFonts w:ascii="Cambria" w:eastAsia="Cambria" w:hAnsi="Cambria" w:cs="Cambria"/>
          <w:b/>
          <w:bCs/>
          <w:color w:val="365F91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члены рабочей группы школы, способствующей укреплению здоровья</w:t>
      </w:r>
    </w:p>
    <w:p w:rsidR="00DD6A07" w:rsidRPr="009C7832" w:rsidRDefault="00DD6A07">
      <w:pPr>
        <w:spacing w:line="9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78"/>
        <w:gridCol w:w="1753"/>
        <w:gridCol w:w="1225"/>
        <w:gridCol w:w="2140"/>
        <w:gridCol w:w="2185"/>
      </w:tblGrid>
      <w:tr w:rsidR="00DD6A07">
        <w:trPr>
          <w:trHeight w:val="303"/>
        </w:trPr>
        <w:tc>
          <w:tcPr>
            <w:tcW w:w="1778" w:type="dxa"/>
            <w:tcBorders>
              <w:top w:val="single" w:sz="8" w:space="0" w:color="4F81BD"/>
            </w:tcBorders>
            <w:shd w:val="clear" w:color="auto" w:fill="D3DFEE"/>
            <w:vAlign w:val="bottom"/>
          </w:tcPr>
          <w:p w:rsidR="00DD6A07" w:rsidRDefault="009C7832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365F91"/>
                <w:sz w:val="24"/>
                <w:szCs w:val="24"/>
              </w:rPr>
              <w:t>Имя</w:t>
            </w:r>
          </w:p>
        </w:tc>
        <w:tc>
          <w:tcPr>
            <w:tcW w:w="1753" w:type="dxa"/>
            <w:tcBorders>
              <w:top w:val="single" w:sz="8" w:space="0" w:color="4F81BD"/>
            </w:tcBorders>
            <w:shd w:val="clear" w:color="auto" w:fill="D3DFEE"/>
            <w:vAlign w:val="bottom"/>
          </w:tcPr>
          <w:p w:rsidR="00DD6A07" w:rsidRDefault="009C7832">
            <w:pPr>
              <w:ind w:left="63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365F91"/>
                <w:sz w:val="24"/>
                <w:szCs w:val="24"/>
              </w:rPr>
              <w:t>Должность</w:t>
            </w:r>
          </w:p>
        </w:tc>
        <w:tc>
          <w:tcPr>
            <w:tcW w:w="1225" w:type="dxa"/>
            <w:tcBorders>
              <w:top w:val="single" w:sz="8" w:space="0" w:color="4F81BD"/>
            </w:tcBorders>
            <w:shd w:val="clear" w:color="auto" w:fill="D3DFEE"/>
            <w:vAlign w:val="bottom"/>
          </w:tcPr>
          <w:p w:rsidR="00DD6A07" w:rsidRDefault="009C7832">
            <w:pPr>
              <w:ind w:left="5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365F91"/>
                <w:sz w:val="24"/>
                <w:szCs w:val="24"/>
              </w:rPr>
              <w:t>Задачи</w:t>
            </w:r>
          </w:p>
        </w:tc>
        <w:tc>
          <w:tcPr>
            <w:tcW w:w="2140" w:type="dxa"/>
            <w:tcBorders>
              <w:top w:val="single" w:sz="8" w:space="0" w:color="4F81BD"/>
            </w:tcBorders>
            <w:shd w:val="clear" w:color="auto" w:fill="D3DFEE"/>
            <w:vAlign w:val="bottom"/>
          </w:tcPr>
          <w:p w:rsidR="00DD6A07" w:rsidRDefault="009C7832">
            <w:pPr>
              <w:ind w:left="85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365F91"/>
                <w:sz w:val="24"/>
                <w:szCs w:val="24"/>
              </w:rPr>
              <w:t>Роли</w:t>
            </w:r>
            <w:r w:rsidR="00CF18CC">
              <w:rPr>
                <w:rFonts w:ascii="Cambria" w:eastAsia="Cambria" w:hAnsi="Cambria" w:cs="Cambria"/>
                <w:b/>
                <w:bCs/>
                <w:color w:val="365F91"/>
                <w:sz w:val="24"/>
                <w:szCs w:val="24"/>
              </w:rPr>
              <w:t>/</w:t>
            </w:r>
          </w:p>
        </w:tc>
        <w:tc>
          <w:tcPr>
            <w:tcW w:w="2185" w:type="dxa"/>
            <w:tcBorders>
              <w:top w:val="single" w:sz="8" w:space="0" w:color="4F81BD"/>
            </w:tcBorders>
            <w:shd w:val="clear" w:color="auto" w:fill="D3DFEE"/>
            <w:vAlign w:val="bottom"/>
          </w:tcPr>
          <w:p w:rsidR="00DD6A07" w:rsidRPr="009C7832" w:rsidRDefault="009C7832">
            <w:pPr>
              <w:ind w:left="85"/>
              <w:rPr>
                <w:rFonts w:ascii="Cambria" w:eastAsia="Cambria" w:hAnsi="Cambria" w:cs="Cambria"/>
                <w:b/>
                <w:bCs/>
                <w:color w:val="365F91"/>
                <w:sz w:val="24"/>
                <w:szCs w:val="24"/>
                <w:shd w:val="clear" w:color="auto" w:fill="D3DFEE"/>
              </w:rPr>
            </w:pPr>
            <w:r w:rsidRPr="009C7832">
              <w:rPr>
                <w:rFonts w:ascii="Cambria" w:eastAsia="Cambria" w:hAnsi="Cambria" w:cs="Cambria"/>
                <w:b/>
                <w:bCs/>
                <w:color w:val="365F91"/>
                <w:sz w:val="24"/>
                <w:szCs w:val="24"/>
                <w:shd w:val="clear" w:color="auto" w:fill="D3DFEE"/>
              </w:rPr>
              <w:t>Затраты времени</w:t>
            </w:r>
          </w:p>
        </w:tc>
      </w:tr>
      <w:tr w:rsidR="00DD6A07">
        <w:trPr>
          <w:trHeight w:val="280"/>
        </w:trPr>
        <w:tc>
          <w:tcPr>
            <w:tcW w:w="1778" w:type="dxa"/>
            <w:shd w:val="clear" w:color="auto" w:fill="D3DFEE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D3DFEE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D3DFEE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D3DFEE"/>
            <w:vAlign w:val="bottom"/>
          </w:tcPr>
          <w:p w:rsidR="00DD6A07" w:rsidRDefault="009C7832">
            <w:pPr>
              <w:spacing w:line="279" w:lineRule="exact"/>
              <w:ind w:left="85"/>
              <w:rPr>
                <w:sz w:val="20"/>
                <w:szCs w:val="20"/>
              </w:rPr>
            </w:pPr>
            <w:r w:rsidRPr="009C7832">
              <w:rPr>
                <w:rFonts w:ascii="Cambria" w:eastAsia="Cambria" w:hAnsi="Cambria" w:cs="Cambria"/>
                <w:b/>
                <w:bCs/>
                <w:color w:val="365F91"/>
                <w:sz w:val="24"/>
                <w:szCs w:val="24"/>
                <w:shd w:val="clear" w:color="auto" w:fill="D3DFEE"/>
              </w:rPr>
              <w:t>обязанности</w:t>
            </w:r>
          </w:p>
        </w:tc>
        <w:tc>
          <w:tcPr>
            <w:tcW w:w="2185" w:type="dxa"/>
            <w:shd w:val="clear" w:color="auto" w:fill="D3DFEE"/>
            <w:vAlign w:val="bottom"/>
          </w:tcPr>
          <w:p w:rsidR="00DD6A07" w:rsidRPr="009C7832" w:rsidRDefault="009C7832" w:rsidP="009C7832">
            <w:pPr>
              <w:spacing w:line="279" w:lineRule="exact"/>
              <w:ind w:left="85"/>
              <w:rPr>
                <w:rFonts w:ascii="Cambria" w:eastAsia="Cambria" w:hAnsi="Cambria" w:cs="Cambria"/>
                <w:b/>
                <w:bCs/>
                <w:color w:val="365F91"/>
                <w:sz w:val="24"/>
                <w:szCs w:val="24"/>
                <w:shd w:val="clear" w:color="auto" w:fill="D3DFEE"/>
              </w:rPr>
            </w:pPr>
            <w:r w:rsidRPr="009C7832">
              <w:rPr>
                <w:rFonts w:ascii="Cambria" w:eastAsia="Cambria" w:hAnsi="Cambria" w:cs="Cambria"/>
                <w:b/>
                <w:bCs/>
                <w:color w:val="365F91"/>
                <w:sz w:val="24"/>
                <w:szCs w:val="24"/>
                <w:shd w:val="clear" w:color="auto" w:fill="D3DFEE"/>
              </w:rPr>
              <w:t>(часов в течение</w:t>
            </w:r>
          </w:p>
        </w:tc>
      </w:tr>
      <w:tr w:rsidR="00DD6A07">
        <w:trPr>
          <w:trHeight w:val="281"/>
        </w:trPr>
        <w:tc>
          <w:tcPr>
            <w:tcW w:w="1778" w:type="dxa"/>
            <w:shd w:val="clear" w:color="auto" w:fill="D3DFEE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D3DFEE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D3DFEE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D3DFEE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D3DFEE"/>
            <w:vAlign w:val="bottom"/>
          </w:tcPr>
          <w:p w:rsidR="00DD6A07" w:rsidRDefault="009C7832" w:rsidP="009C7832">
            <w:pPr>
              <w:spacing w:line="280" w:lineRule="exact"/>
              <w:ind w:left="85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365F91"/>
                <w:sz w:val="24"/>
                <w:szCs w:val="24"/>
                <w:shd w:val="clear" w:color="auto" w:fill="D3DFEE"/>
              </w:rPr>
              <w:t>учебного года)</w:t>
            </w:r>
          </w:p>
        </w:tc>
      </w:tr>
      <w:tr w:rsidR="00DD6A07">
        <w:trPr>
          <w:trHeight w:val="284"/>
        </w:trPr>
        <w:tc>
          <w:tcPr>
            <w:tcW w:w="1778" w:type="dxa"/>
            <w:shd w:val="clear" w:color="auto" w:fill="D3DFEE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D3DFEE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D3DFEE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D3DFEE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D3DFEE"/>
            <w:vAlign w:val="bottom"/>
          </w:tcPr>
          <w:p w:rsidR="00DD6A07" w:rsidRDefault="00DD6A07">
            <w:pPr>
              <w:spacing w:line="280" w:lineRule="exact"/>
              <w:ind w:left="85"/>
              <w:rPr>
                <w:sz w:val="20"/>
                <w:szCs w:val="20"/>
              </w:rPr>
            </w:pPr>
          </w:p>
        </w:tc>
      </w:tr>
    </w:tbl>
    <w:p w:rsidR="00DD6A07" w:rsidRPr="00FF4439" w:rsidRDefault="00CF18CC">
      <w:pPr>
        <w:spacing w:line="440" w:lineRule="auto"/>
        <w:ind w:right="8880" w:firstLine="108"/>
        <w:jc w:val="both"/>
        <w:rPr>
          <w:sz w:val="20"/>
          <w:szCs w:val="20"/>
          <w:lang w:val="en-US"/>
        </w:rPr>
      </w:pPr>
      <w:r>
        <w:rPr>
          <w:rFonts w:ascii="Cambria" w:eastAsia="Cambria" w:hAnsi="Cambria" w:cs="Cambria"/>
          <w:b/>
          <w:bCs/>
          <w:color w:val="365F91"/>
          <w:sz w:val="20"/>
          <w:szCs w:val="20"/>
        </w:rPr>
        <w:t xml:space="preserve">1. </w:t>
      </w:r>
      <w:r>
        <w:rPr>
          <w:noProof/>
          <w:sz w:val="20"/>
          <w:szCs w:val="20"/>
        </w:rPr>
        <w:drawing>
          <wp:inline distT="0" distB="0" distL="0" distR="0">
            <wp:extent cx="68580" cy="359410"/>
            <wp:effectExtent l="1905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439">
        <w:rPr>
          <w:rFonts w:ascii="Cambria" w:eastAsia="Cambria" w:hAnsi="Cambria" w:cs="Cambria"/>
          <w:b/>
          <w:bCs/>
          <w:color w:val="365F91"/>
          <w:sz w:val="20"/>
          <w:szCs w:val="20"/>
          <w:lang w:val="en-US"/>
        </w:rPr>
        <w:t xml:space="preserve">2. 3. </w:t>
      </w:r>
      <w:r>
        <w:rPr>
          <w:noProof/>
          <w:sz w:val="20"/>
          <w:szCs w:val="20"/>
        </w:rPr>
        <w:drawing>
          <wp:inline distT="0" distB="0" distL="0" distR="0">
            <wp:extent cx="68580" cy="3613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439">
        <w:rPr>
          <w:rFonts w:ascii="Cambria" w:eastAsia="Cambria" w:hAnsi="Cambria" w:cs="Cambria"/>
          <w:b/>
          <w:bCs/>
          <w:color w:val="365F91"/>
          <w:sz w:val="20"/>
          <w:szCs w:val="20"/>
          <w:lang w:val="en-US"/>
        </w:rPr>
        <w:t xml:space="preserve">4. 5. </w:t>
      </w:r>
      <w:r>
        <w:rPr>
          <w:noProof/>
          <w:sz w:val="20"/>
          <w:szCs w:val="20"/>
        </w:rPr>
        <w:drawing>
          <wp:inline distT="0" distB="0" distL="0" distR="0">
            <wp:extent cx="68580" cy="1784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439">
        <w:rPr>
          <w:rFonts w:ascii="Cambria" w:eastAsia="Cambria" w:hAnsi="Cambria" w:cs="Cambria"/>
          <w:b/>
          <w:bCs/>
          <w:color w:val="365F91"/>
          <w:sz w:val="20"/>
          <w:szCs w:val="20"/>
          <w:lang w:val="en-US"/>
        </w:rPr>
        <w:t xml:space="preserve">6. 7. </w:t>
      </w:r>
      <w:r>
        <w:rPr>
          <w:noProof/>
          <w:sz w:val="20"/>
          <w:szCs w:val="20"/>
        </w:rPr>
        <w:drawing>
          <wp:inline distT="0" distB="0" distL="0" distR="0">
            <wp:extent cx="68580" cy="1797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439">
        <w:rPr>
          <w:rFonts w:ascii="Cambria" w:eastAsia="Cambria" w:hAnsi="Cambria" w:cs="Cambria"/>
          <w:b/>
          <w:bCs/>
          <w:color w:val="365F91"/>
          <w:sz w:val="20"/>
          <w:szCs w:val="20"/>
          <w:lang w:val="en-US"/>
        </w:rPr>
        <w:t>8.</w:t>
      </w:r>
    </w:p>
    <w:p w:rsidR="00DD6A07" w:rsidRPr="00FF4439" w:rsidRDefault="00CF18CC">
      <w:pPr>
        <w:spacing w:line="20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73660</wp:posOffset>
            </wp:positionH>
            <wp:positionV relativeFrom="paragraph">
              <wp:posOffset>-2419985</wp:posOffset>
            </wp:positionV>
            <wp:extent cx="5693410" cy="3594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73660</wp:posOffset>
            </wp:positionH>
            <wp:positionV relativeFrom="paragraph">
              <wp:posOffset>-1700530</wp:posOffset>
            </wp:positionV>
            <wp:extent cx="5693410" cy="36131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-979805</wp:posOffset>
            </wp:positionV>
            <wp:extent cx="5761990" cy="3600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-260350</wp:posOffset>
            </wp:positionV>
            <wp:extent cx="5770880" cy="37338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FF4439" w:rsidRDefault="00DD6A07">
      <w:pPr>
        <w:spacing w:line="200" w:lineRule="exact"/>
        <w:rPr>
          <w:sz w:val="20"/>
          <w:szCs w:val="20"/>
          <w:lang w:val="en-US"/>
        </w:rPr>
      </w:pPr>
    </w:p>
    <w:p w:rsidR="00DD6A07" w:rsidRPr="00FF4439" w:rsidRDefault="00DD6A07">
      <w:pPr>
        <w:spacing w:line="200" w:lineRule="exact"/>
        <w:rPr>
          <w:sz w:val="20"/>
          <w:szCs w:val="20"/>
          <w:lang w:val="en-US"/>
        </w:rPr>
      </w:pPr>
    </w:p>
    <w:p w:rsidR="00DD6A07" w:rsidRPr="00FF4439" w:rsidRDefault="00DD6A07">
      <w:pPr>
        <w:spacing w:line="324" w:lineRule="exact"/>
        <w:rPr>
          <w:sz w:val="20"/>
          <w:szCs w:val="20"/>
          <w:lang w:val="en-US"/>
        </w:rPr>
      </w:pPr>
    </w:p>
    <w:p w:rsidR="00DD6A07" w:rsidRPr="00FF4439" w:rsidRDefault="00CF18CC">
      <w:pPr>
        <w:spacing w:line="239" w:lineRule="auto"/>
        <w:ind w:left="120"/>
        <w:rPr>
          <w:sz w:val="20"/>
          <w:szCs w:val="20"/>
          <w:lang w:val="en-US"/>
        </w:rPr>
      </w:pPr>
      <w:r w:rsidRPr="00FF4439">
        <w:rPr>
          <w:rFonts w:ascii="Cambria" w:eastAsia="Cambria" w:hAnsi="Cambria" w:cs="Cambria"/>
          <w:b/>
          <w:bCs/>
          <w:color w:val="4F81BD"/>
          <w:sz w:val="26"/>
          <w:szCs w:val="26"/>
          <w:lang w:val="en-US"/>
        </w:rPr>
        <w:t>2.2</w:t>
      </w:r>
      <w:r w:rsidRPr="00FF4439">
        <w:rPr>
          <w:rFonts w:ascii="Cambria" w:eastAsia="Cambria" w:hAnsi="Cambria" w:cs="Cambria"/>
          <w:b/>
          <w:bCs/>
          <w:i/>
          <w:iCs/>
          <w:color w:val="4F81BD"/>
          <w:sz w:val="26"/>
          <w:szCs w:val="26"/>
          <w:lang w:val="en-US"/>
        </w:rPr>
        <w:t>.</w:t>
      </w:r>
      <w:r w:rsidRPr="00FF4439">
        <w:rPr>
          <w:rFonts w:ascii="Cambria" w:eastAsia="Cambria" w:hAnsi="Cambria" w:cs="Cambria"/>
          <w:b/>
          <w:bCs/>
          <w:color w:val="4F81BD"/>
          <w:sz w:val="26"/>
          <w:szCs w:val="26"/>
          <w:lang w:val="en-US"/>
        </w:rPr>
        <w:t xml:space="preserve"> </w:t>
      </w:r>
      <w:r w:rsidR="009C7832">
        <w:rPr>
          <w:rFonts w:ascii="Cambria" w:eastAsia="Cambria" w:hAnsi="Cambria" w:cs="Cambria"/>
          <w:b/>
          <w:bCs/>
          <w:color w:val="4F81BD"/>
          <w:sz w:val="26"/>
          <w:szCs w:val="26"/>
        </w:rPr>
        <w:t>Подготовка</w:t>
      </w:r>
      <w:r w:rsidR="009C7832" w:rsidRPr="00FF4439">
        <w:rPr>
          <w:rFonts w:ascii="Cambria" w:eastAsia="Cambria" w:hAnsi="Cambria" w:cs="Cambria"/>
          <w:b/>
          <w:bCs/>
          <w:color w:val="4F81BD"/>
          <w:sz w:val="26"/>
          <w:szCs w:val="26"/>
          <w:lang w:val="en-US"/>
        </w:rPr>
        <w:t xml:space="preserve"> </w:t>
      </w:r>
      <w:r w:rsidR="009C7832">
        <w:rPr>
          <w:rFonts w:ascii="Cambria" w:eastAsia="Cambria" w:hAnsi="Cambria" w:cs="Cambria"/>
          <w:b/>
          <w:bCs/>
          <w:color w:val="4F81BD"/>
          <w:sz w:val="26"/>
          <w:szCs w:val="26"/>
        </w:rPr>
        <w:t>повестки</w:t>
      </w:r>
      <w:r w:rsidR="009C7832" w:rsidRPr="00FF4439">
        <w:rPr>
          <w:rFonts w:ascii="Cambria" w:eastAsia="Cambria" w:hAnsi="Cambria" w:cs="Cambria"/>
          <w:b/>
          <w:bCs/>
          <w:color w:val="4F81BD"/>
          <w:sz w:val="26"/>
          <w:szCs w:val="26"/>
          <w:lang w:val="en-US"/>
        </w:rPr>
        <w:t xml:space="preserve"> </w:t>
      </w:r>
      <w:r w:rsidR="009C7832">
        <w:rPr>
          <w:rFonts w:ascii="Cambria" w:eastAsia="Cambria" w:hAnsi="Cambria" w:cs="Cambria"/>
          <w:b/>
          <w:bCs/>
          <w:color w:val="4F81BD"/>
          <w:sz w:val="26"/>
          <w:szCs w:val="26"/>
        </w:rPr>
        <w:t>дня</w:t>
      </w:r>
    </w:p>
    <w:p w:rsidR="00DD6A07" w:rsidRPr="00FF4439" w:rsidRDefault="00DD6A07">
      <w:pPr>
        <w:spacing w:line="48" w:lineRule="exact"/>
        <w:rPr>
          <w:sz w:val="20"/>
          <w:szCs w:val="20"/>
          <w:lang w:val="en-US"/>
        </w:rPr>
      </w:pPr>
    </w:p>
    <w:p w:rsidR="00235C11" w:rsidRPr="002A0C0F" w:rsidRDefault="00FF4439" w:rsidP="00235C11">
      <w:pPr>
        <w:spacing w:line="293" w:lineRule="auto"/>
        <w:ind w:left="120" w:right="30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Подготовка</w:t>
      </w:r>
      <w:r w:rsidRPr="00FF4439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повестки</w:t>
      </w:r>
      <w:r w:rsidRPr="00FF4439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дня</w:t>
      </w:r>
      <w:r w:rsidRPr="00FF4439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на</w:t>
      </w:r>
      <w:r w:rsidRPr="00FF4439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следующий</w:t>
      </w:r>
      <w:r w:rsidRPr="00FF4439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учебный</w:t>
      </w:r>
      <w:r w:rsidRPr="00FF4439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год</w:t>
      </w:r>
      <w:r w:rsidRPr="00FF4439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 xml:space="preserve">позволяет обеспечить проведение совещаний рабочей группы на регулярной основе в течение длительного периода времени. </w:t>
      </w:r>
      <w:r w:rsidR="00E77056">
        <w:rPr>
          <w:rFonts w:ascii="Cambria" w:eastAsia="Cambria" w:hAnsi="Cambria" w:cs="Cambria"/>
          <w:sz w:val="23"/>
          <w:szCs w:val="23"/>
        </w:rPr>
        <w:t>Это</w:t>
      </w:r>
      <w:r w:rsidR="00E77056" w:rsidRPr="0094155E">
        <w:rPr>
          <w:rFonts w:ascii="Cambria" w:eastAsia="Cambria" w:hAnsi="Cambria" w:cs="Cambria"/>
          <w:sz w:val="23"/>
          <w:szCs w:val="23"/>
        </w:rPr>
        <w:t xml:space="preserve"> </w:t>
      </w:r>
      <w:r w:rsidR="00E77056">
        <w:rPr>
          <w:rFonts w:ascii="Cambria" w:eastAsia="Cambria" w:hAnsi="Cambria" w:cs="Cambria"/>
          <w:sz w:val="23"/>
          <w:szCs w:val="23"/>
        </w:rPr>
        <w:t>также</w:t>
      </w:r>
      <w:r w:rsidR="00E77056" w:rsidRPr="0094155E">
        <w:rPr>
          <w:rFonts w:ascii="Cambria" w:eastAsia="Cambria" w:hAnsi="Cambria" w:cs="Cambria"/>
          <w:sz w:val="23"/>
          <w:szCs w:val="23"/>
        </w:rPr>
        <w:t xml:space="preserve"> </w:t>
      </w:r>
      <w:r w:rsidR="00E77056">
        <w:rPr>
          <w:rFonts w:ascii="Cambria" w:eastAsia="Cambria" w:hAnsi="Cambria" w:cs="Cambria"/>
          <w:sz w:val="23"/>
          <w:szCs w:val="23"/>
        </w:rPr>
        <w:t>помогает</w:t>
      </w:r>
      <w:r w:rsidR="00E77056" w:rsidRPr="0094155E">
        <w:rPr>
          <w:rFonts w:ascii="Cambria" w:eastAsia="Cambria" w:hAnsi="Cambria" w:cs="Cambria"/>
          <w:sz w:val="23"/>
          <w:szCs w:val="23"/>
        </w:rPr>
        <w:t xml:space="preserve"> </w:t>
      </w:r>
      <w:r w:rsidR="00E77056">
        <w:rPr>
          <w:rFonts w:ascii="Cambria" w:eastAsia="Cambria" w:hAnsi="Cambria" w:cs="Cambria"/>
          <w:sz w:val="23"/>
          <w:szCs w:val="23"/>
        </w:rPr>
        <w:t>предотвратить</w:t>
      </w:r>
      <w:r w:rsidR="00E77056" w:rsidRPr="0094155E">
        <w:rPr>
          <w:rFonts w:ascii="Cambria" w:eastAsia="Cambria" w:hAnsi="Cambria" w:cs="Cambria"/>
          <w:sz w:val="23"/>
          <w:szCs w:val="23"/>
        </w:rPr>
        <w:t xml:space="preserve"> </w:t>
      </w:r>
      <w:r w:rsidR="00E77056">
        <w:rPr>
          <w:rFonts w:ascii="Cambria" w:eastAsia="Cambria" w:hAnsi="Cambria" w:cs="Cambria"/>
          <w:sz w:val="23"/>
          <w:szCs w:val="23"/>
        </w:rPr>
        <w:t>недопонимание</w:t>
      </w:r>
      <w:r w:rsidR="00E77056" w:rsidRPr="0094155E">
        <w:rPr>
          <w:rFonts w:ascii="Cambria" w:eastAsia="Cambria" w:hAnsi="Cambria" w:cs="Cambria"/>
          <w:sz w:val="23"/>
          <w:szCs w:val="23"/>
        </w:rPr>
        <w:t xml:space="preserve"> </w:t>
      </w:r>
      <w:r w:rsidR="00E77056">
        <w:rPr>
          <w:rFonts w:ascii="Cambria" w:eastAsia="Cambria" w:hAnsi="Cambria" w:cs="Cambria"/>
          <w:sz w:val="23"/>
          <w:szCs w:val="23"/>
        </w:rPr>
        <w:t>и</w:t>
      </w:r>
      <w:r w:rsidR="00E77056" w:rsidRPr="0094155E">
        <w:rPr>
          <w:rFonts w:ascii="Cambria" w:eastAsia="Cambria" w:hAnsi="Cambria" w:cs="Cambria"/>
          <w:sz w:val="23"/>
          <w:szCs w:val="23"/>
        </w:rPr>
        <w:t xml:space="preserve"> </w:t>
      </w:r>
      <w:r w:rsidR="00E77056">
        <w:rPr>
          <w:rFonts w:ascii="Cambria" w:eastAsia="Cambria" w:hAnsi="Cambria" w:cs="Cambria"/>
          <w:sz w:val="23"/>
          <w:szCs w:val="23"/>
        </w:rPr>
        <w:t>прояснить</w:t>
      </w:r>
      <w:r w:rsidR="00E77056" w:rsidRPr="0094155E">
        <w:rPr>
          <w:rFonts w:ascii="Cambria" w:eastAsia="Cambria" w:hAnsi="Cambria" w:cs="Cambria"/>
          <w:sz w:val="23"/>
          <w:szCs w:val="23"/>
        </w:rPr>
        <w:t xml:space="preserve"> </w:t>
      </w:r>
      <w:r w:rsidR="00E77056">
        <w:rPr>
          <w:rFonts w:ascii="Cambria" w:eastAsia="Cambria" w:hAnsi="Cambria" w:cs="Cambria"/>
          <w:sz w:val="23"/>
          <w:szCs w:val="23"/>
        </w:rPr>
        <w:t>ключевые</w:t>
      </w:r>
      <w:r w:rsidR="00E77056" w:rsidRPr="0094155E">
        <w:rPr>
          <w:rFonts w:ascii="Cambria" w:eastAsia="Cambria" w:hAnsi="Cambria" w:cs="Cambria"/>
          <w:sz w:val="23"/>
          <w:szCs w:val="23"/>
        </w:rPr>
        <w:t xml:space="preserve"> </w:t>
      </w:r>
      <w:r w:rsidR="00E77056">
        <w:rPr>
          <w:rFonts w:ascii="Cambria" w:eastAsia="Cambria" w:hAnsi="Cambria" w:cs="Cambria"/>
          <w:sz w:val="23"/>
          <w:szCs w:val="23"/>
        </w:rPr>
        <w:t>роли</w:t>
      </w:r>
      <w:r w:rsidR="00E77056" w:rsidRPr="0094155E">
        <w:rPr>
          <w:rFonts w:ascii="Cambria" w:eastAsia="Cambria" w:hAnsi="Cambria" w:cs="Cambria"/>
          <w:sz w:val="23"/>
          <w:szCs w:val="23"/>
        </w:rPr>
        <w:t>.</w:t>
      </w:r>
    </w:p>
    <w:p w:rsidR="00235C11" w:rsidRPr="002A0C0F" w:rsidRDefault="00235C11" w:rsidP="00235C11">
      <w:pPr>
        <w:spacing w:line="293" w:lineRule="auto"/>
        <w:ind w:left="120" w:right="300"/>
        <w:jc w:val="both"/>
        <w:rPr>
          <w:sz w:val="20"/>
          <w:szCs w:val="20"/>
        </w:rPr>
        <w:sectPr w:rsidR="00235C11" w:rsidRPr="002A0C0F">
          <w:pgSz w:w="11900" w:h="16838"/>
          <w:pgMar w:top="700" w:right="1400" w:bottom="706" w:left="1300" w:header="0" w:footer="0" w:gutter="0"/>
          <w:cols w:space="720" w:equalWidth="0">
            <w:col w:w="9200"/>
          </w:cols>
        </w:sectPr>
      </w:pPr>
    </w:p>
    <w:p w:rsidR="00DD6A07" w:rsidRPr="0094155E" w:rsidRDefault="00C946A2" w:rsidP="00617445">
      <w:pPr>
        <w:spacing w:line="200" w:lineRule="exact"/>
        <w:rPr>
          <w:sz w:val="20"/>
          <w:szCs w:val="20"/>
        </w:rPr>
      </w:pPr>
      <w:bookmarkStart w:id="3" w:name="page6"/>
      <w:bookmarkEnd w:id="3"/>
      <w:r>
        <w:rPr>
          <w:sz w:val="20"/>
          <w:szCs w:val="20"/>
        </w:rPr>
        <w:lastRenderedPageBreak/>
        <w:pict>
          <v:line id="Shape 19" o:spid="_x0000_s1044" style="position:absolute;z-index:251670528;visibility:visible;mso-wrap-distance-left:0;mso-wrap-distance-right:0" from=".4pt,23.6pt" to="461.05pt,23.6pt" o:allowincell="f" strokecolor="#4f81bd" strokeweight=".96pt"/>
        </w:pict>
      </w:r>
    </w:p>
    <w:p w:rsidR="00DD6A07" w:rsidRPr="00617445" w:rsidRDefault="009C7832" w:rsidP="00617445">
      <w:pPr>
        <w:ind w:left="1500"/>
        <w:jc w:val="center"/>
        <w:rPr>
          <w:sz w:val="20"/>
          <w:szCs w:val="20"/>
        </w:rPr>
      </w:pPr>
      <w:r w:rsidRPr="00617445">
        <w:rPr>
          <w:rFonts w:ascii="Cambria" w:eastAsia="Cambria" w:hAnsi="Cambria" w:cs="Cambria"/>
          <w:b/>
          <w:bCs/>
          <w:color w:val="365F91"/>
          <w:sz w:val="24"/>
          <w:szCs w:val="24"/>
        </w:rPr>
        <w:t>Повестка дня совещания рабочей группы школы, способствующей укреплению здоровья</w:t>
      </w:r>
    </w:p>
    <w:p w:rsidR="00DD6A07" w:rsidRPr="000D6724" w:rsidRDefault="000D672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62230</wp:posOffset>
            </wp:positionH>
            <wp:positionV relativeFrom="paragraph">
              <wp:posOffset>201930</wp:posOffset>
            </wp:positionV>
            <wp:extent cx="5718810" cy="175260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18CC"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3175</wp:posOffset>
            </wp:positionV>
            <wp:extent cx="5855970" cy="373380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18CC">
        <w:rPr>
          <w:noProof/>
          <w:sz w:val="20"/>
          <w:szCs w:val="20"/>
        </w:rPr>
        <w:drawing>
          <wp:inline distT="0" distB="0" distL="0" distR="0">
            <wp:extent cx="68580" cy="3333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Кто будет проводить совещания</w:t>
      </w:r>
      <w:r w:rsidR="00CF18CC" w:rsidRPr="000D6724">
        <w:rPr>
          <w:rFonts w:ascii="Cambria" w:eastAsia="Cambria" w:hAnsi="Cambria" w:cs="Cambria"/>
          <w:b/>
          <w:bCs/>
          <w:color w:val="365F91"/>
          <w:sz w:val="24"/>
          <w:szCs w:val="24"/>
        </w:rPr>
        <w:t>?</w:t>
      </w:r>
    </w:p>
    <w:p w:rsidR="00DD6A07" w:rsidRPr="000D6724" w:rsidRDefault="00DD6A07">
      <w:pPr>
        <w:spacing w:line="6" w:lineRule="exact"/>
        <w:rPr>
          <w:sz w:val="20"/>
          <w:szCs w:val="20"/>
        </w:rPr>
      </w:pPr>
    </w:p>
    <w:p w:rsidR="000D6724" w:rsidRPr="000D6724" w:rsidRDefault="000D6724" w:rsidP="000D6724">
      <w:pPr>
        <w:spacing w:line="555" w:lineRule="auto"/>
        <w:ind w:left="120" w:right="3620"/>
        <w:rPr>
          <w:rFonts w:ascii="Cambria" w:eastAsia="Cambria" w:hAnsi="Cambria" w:cs="Cambria"/>
          <w:b/>
          <w:bCs/>
          <w:color w:val="365F91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Кто</w:t>
      </w:r>
      <w:r w:rsidRPr="000D6724">
        <w:rPr>
          <w:rFonts w:ascii="Cambria" w:eastAsia="Cambria" w:hAnsi="Cambria" w:cs="Cambria"/>
          <w:b/>
          <w:bCs/>
          <w:color w:val="365F9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будет</w:t>
      </w:r>
      <w:r w:rsidRPr="000D6724">
        <w:rPr>
          <w:rFonts w:ascii="Cambria" w:eastAsia="Cambria" w:hAnsi="Cambria" w:cs="Cambria"/>
          <w:b/>
          <w:bCs/>
          <w:color w:val="365F9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составлять</w:t>
      </w:r>
      <w:r w:rsidRPr="000D6724">
        <w:rPr>
          <w:rFonts w:ascii="Cambria" w:eastAsia="Cambria" w:hAnsi="Cambria" w:cs="Cambria"/>
          <w:b/>
          <w:bCs/>
          <w:color w:val="365F9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протокол</w:t>
      </w:r>
      <w:r w:rsidRPr="000D6724">
        <w:rPr>
          <w:rFonts w:ascii="Cambria" w:eastAsia="Cambria" w:hAnsi="Cambria" w:cs="Cambria"/>
          <w:b/>
          <w:bCs/>
          <w:color w:val="365F9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совещания</w:t>
      </w:r>
      <w:r w:rsidRPr="000D6724">
        <w:rPr>
          <w:rFonts w:ascii="Cambria" w:eastAsia="Cambria" w:hAnsi="Cambria" w:cs="Cambria"/>
          <w:b/>
          <w:bCs/>
          <w:color w:val="365F91"/>
          <w:sz w:val="24"/>
          <w:szCs w:val="24"/>
        </w:rPr>
        <w:t>?</w:t>
      </w:r>
      <w:r w:rsidR="00235C11" w:rsidRPr="00235C11">
        <w:rPr>
          <w:rFonts w:ascii="Cambria" w:eastAsia="Cambria" w:hAnsi="Cambria" w:cs="Cambria"/>
          <w:b/>
          <w:bCs/>
          <w:color w:val="365F9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Делать записи?</w:t>
      </w:r>
    </w:p>
    <w:p w:rsidR="00DD6A07" w:rsidRPr="000D6724" w:rsidRDefault="00CF18CC">
      <w:pPr>
        <w:spacing w:line="555" w:lineRule="auto"/>
        <w:ind w:left="120" w:right="3620"/>
        <w:rPr>
          <w:sz w:val="20"/>
          <w:szCs w:val="20"/>
        </w:rPr>
      </w:pPr>
      <w:r w:rsidRPr="000D6724">
        <w:rPr>
          <w:rFonts w:ascii="Cambria" w:eastAsia="Cambria" w:hAnsi="Cambria" w:cs="Cambria"/>
          <w:b/>
          <w:bCs/>
          <w:color w:val="365F91"/>
          <w:sz w:val="24"/>
          <w:szCs w:val="24"/>
        </w:rPr>
        <w:t xml:space="preserve"> </w:t>
      </w:r>
      <w:r w:rsidR="000D6724">
        <w:rPr>
          <w:rFonts w:ascii="Cambria" w:eastAsia="Cambria" w:hAnsi="Cambria" w:cs="Cambria"/>
          <w:b/>
          <w:bCs/>
          <w:color w:val="365F91"/>
          <w:sz w:val="24"/>
          <w:szCs w:val="24"/>
        </w:rPr>
        <w:t>Как часто вы будете проводить совещания</w:t>
      </w:r>
      <w:r w:rsidRPr="000D6724">
        <w:rPr>
          <w:rFonts w:ascii="Cambria" w:eastAsia="Cambria" w:hAnsi="Cambria" w:cs="Cambria"/>
          <w:b/>
          <w:bCs/>
          <w:color w:val="365F91"/>
          <w:sz w:val="24"/>
          <w:szCs w:val="24"/>
        </w:rPr>
        <w:t>?</w:t>
      </w:r>
    </w:p>
    <w:p w:rsidR="00DD6A07" w:rsidRPr="000D6724" w:rsidRDefault="00CF18CC">
      <w:pPr>
        <w:spacing w:line="195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-411480</wp:posOffset>
            </wp:positionV>
            <wp:extent cx="5851525" cy="53657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0D6724" w:rsidRDefault="000D6724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Какие</w:t>
      </w:r>
      <w:r w:rsidRPr="000D6724">
        <w:rPr>
          <w:rFonts w:ascii="Cambria" w:eastAsia="Cambria" w:hAnsi="Cambria" w:cs="Cambria"/>
          <w:b/>
          <w:bCs/>
          <w:color w:val="365F9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темы</w:t>
      </w:r>
      <w:r w:rsidRPr="000D6724">
        <w:rPr>
          <w:rFonts w:ascii="Cambria" w:eastAsia="Cambria" w:hAnsi="Cambria" w:cs="Cambria"/>
          <w:b/>
          <w:bCs/>
          <w:color w:val="365F9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вы</w:t>
      </w:r>
      <w:r w:rsidRPr="000D6724">
        <w:rPr>
          <w:rFonts w:ascii="Cambria" w:eastAsia="Cambria" w:hAnsi="Cambria" w:cs="Cambria"/>
          <w:b/>
          <w:bCs/>
          <w:color w:val="365F9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будете</w:t>
      </w:r>
      <w:r w:rsidRPr="000D6724">
        <w:rPr>
          <w:rFonts w:ascii="Cambria" w:eastAsia="Cambria" w:hAnsi="Cambria" w:cs="Cambria"/>
          <w:b/>
          <w:bCs/>
          <w:color w:val="365F9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обсуждать</w:t>
      </w:r>
      <w:r w:rsidRPr="000D6724">
        <w:rPr>
          <w:rFonts w:ascii="Cambria" w:eastAsia="Cambria" w:hAnsi="Cambria" w:cs="Cambria"/>
          <w:b/>
          <w:bCs/>
          <w:color w:val="365F91"/>
          <w:sz w:val="24"/>
          <w:szCs w:val="24"/>
        </w:rPr>
        <w:t>?</w:t>
      </w:r>
    </w:p>
    <w:p w:rsidR="00DD6A07" w:rsidRPr="000D6724" w:rsidRDefault="00CF18C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357505</wp:posOffset>
            </wp:positionV>
            <wp:extent cx="5851525" cy="5365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0D6724" w:rsidRDefault="00DD6A07">
      <w:pPr>
        <w:spacing w:line="362" w:lineRule="exact"/>
        <w:rPr>
          <w:sz w:val="20"/>
          <w:szCs w:val="20"/>
        </w:rPr>
      </w:pPr>
    </w:p>
    <w:p w:rsidR="00DD6A07" w:rsidRPr="00A20F05" w:rsidRDefault="000D6724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Когда вы будете проводить совещания</w:t>
      </w:r>
      <w:r w:rsidR="00CF18CC" w:rsidRPr="00A20F05">
        <w:rPr>
          <w:rFonts w:ascii="Cambria" w:eastAsia="Cambria" w:hAnsi="Cambria" w:cs="Cambria"/>
          <w:b/>
          <w:bCs/>
          <w:color w:val="365F91"/>
          <w:sz w:val="24"/>
          <w:szCs w:val="24"/>
        </w:rPr>
        <w:t xml:space="preserve"> (</w:t>
      </w: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даты</w:t>
      </w:r>
      <w:r w:rsidR="00CF18CC" w:rsidRPr="00A20F05">
        <w:rPr>
          <w:rFonts w:ascii="Cambria" w:eastAsia="Cambria" w:hAnsi="Cambria" w:cs="Cambria"/>
          <w:b/>
          <w:bCs/>
          <w:color w:val="365F91"/>
          <w:sz w:val="24"/>
          <w:szCs w:val="24"/>
        </w:rPr>
        <w:t>)?</w:t>
      </w:r>
    </w:p>
    <w:p w:rsidR="00DD6A07" w:rsidRPr="00A20F05" w:rsidRDefault="00CF18C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73660</wp:posOffset>
            </wp:positionH>
            <wp:positionV relativeFrom="paragraph">
              <wp:posOffset>1905</wp:posOffset>
            </wp:positionV>
            <wp:extent cx="5714365" cy="3568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A20F05" w:rsidRDefault="00DD6A07">
      <w:pPr>
        <w:spacing w:line="363" w:lineRule="exact"/>
        <w:rPr>
          <w:sz w:val="20"/>
          <w:szCs w:val="20"/>
        </w:rPr>
      </w:pPr>
    </w:p>
    <w:p w:rsidR="00DD6A07" w:rsidRPr="00A20F05" w:rsidRDefault="00A20F05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Где вы будете проводить совещания</w:t>
      </w:r>
      <w:r w:rsidR="00CF18CC" w:rsidRPr="00A20F05">
        <w:rPr>
          <w:rFonts w:ascii="Cambria" w:eastAsia="Cambria" w:hAnsi="Cambria" w:cs="Cambria"/>
          <w:b/>
          <w:bCs/>
          <w:color w:val="365F91"/>
          <w:sz w:val="24"/>
          <w:szCs w:val="24"/>
        </w:rPr>
        <w:t>?</w:t>
      </w:r>
    </w:p>
    <w:p w:rsidR="00DD6A07" w:rsidRPr="00A20F05" w:rsidRDefault="00CF18C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358775</wp:posOffset>
            </wp:positionV>
            <wp:extent cx="5851525" cy="5346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A20F05" w:rsidRDefault="00DD6A07">
      <w:pPr>
        <w:spacing w:line="363" w:lineRule="exact"/>
        <w:rPr>
          <w:sz w:val="20"/>
          <w:szCs w:val="20"/>
        </w:rPr>
      </w:pPr>
    </w:p>
    <w:p w:rsidR="00DD6A07" w:rsidRPr="00A20F05" w:rsidRDefault="00A20F05">
      <w:pPr>
        <w:spacing w:line="239" w:lineRule="auto"/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t>Как долго будет длиться совещание</w:t>
      </w:r>
      <w:r w:rsidR="00CF18CC" w:rsidRPr="00A20F05">
        <w:rPr>
          <w:rFonts w:ascii="Cambria" w:eastAsia="Cambria" w:hAnsi="Cambria" w:cs="Cambria"/>
          <w:b/>
          <w:bCs/>
          <w:color w:val="365F91"/>
          <w:sz w:val="24"/>
          <w:szCs w:val="24"/>
        </w:rPr>
        <w:t>?</w:t>
      </w:r>
    </w:p>
    <w:p w:rsidR="00DD6A07" w:rsidRPr="00A20F05" w:rsidRDefault="00CF18C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5859145" cy="37020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5859145" cy="37020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A20F05" w:rsidRDefault="00DD6A07">
      <w:pPr>
        <w:spacing w:line="200" w:lineRule="exact"/>
        <w:rPr>
          <w:sz w:val="20"/>
          <w:szCs w:val="20"/>
        </w:rPr>
      </w:pPr>
    </w:p>
    <w:p w:rsidR="00DD6A07" w:rsidRPr="00A20F05" w:rsidRDefault="00DD6A07">
      <w:pPr>
        <w:spacing w:line="200" w:lineRule="exact"/>
        <w:rPr>
          <w:sz w:val="20"/>
          <w:szCs w:val="20"/>
        </w:rPr>
      </w:pPr>
    </w:p>
    <w:p w:rsidR="00DD6A07" w:rsidRPr="00A20F05" w:rsidRDefault="00DD6A07">
      <w:pPr>
        <w:spacing w:line="262" w:lineRule="exact"/>
        <w:rPr>
          <w:sz w:val="20"/>
          <w:szCs w:val="20"/>
        </w:rPr>
      </w:pPr>
    </w:p>
    <w:p w:rsidR="00DD6A07" w:rsidRPr="00B40D69" w:rsidRDefault="00CF18CC">
      <w:pPr>
        <w:ind w:left="120"/>
        <w:rPr>
          <w:sz w:val="20"/>
          <w:szCs w:val="20"/>
        </w:rPr>
      </w:pPr>
      <w:r w:rsidRPr="00B40D69"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3. </w:t>
      </w:r>
      <w:r w:rsidR="00B40D69" w:rsidRPr="00B40D69">
        <w:rPr>
          <w:rFonts w:ascii="Cambria" w:eastAsia="Cambria" w:hAnsi="Cambria" w:cs="Cambria"/>
          <w:b/>
          <w:bCs/>
          <w:color w:val="365F91"/>
          <w:sz w:val="28"/>
          <w:szCs w:val="28"/>
        </w:rPr>
        <w:t>Этап</w:t>
      </w:r>
      <w:r w:rsidRPr="00B40D69"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 2: </w:t>
      </w:r>
      <w:r w:rsidR="00B40D69" w:rsidRPr="00B40D69">
        <w:rPr>
          <w:rFonts w:ascii="Cambria" w:eastAsia="Cambria" w:hAnsi="Cambria" w:cs="Cambria"/>
          <w:b/>
          <w:bCs/>
          <w:color w:val="365F91"/>
          <w:sz w:val="28"/>
          <w:szCs w:val="28"/>
        </w:rPr>
        <w:t>Начало оценки</w:t>
      </w:r>
    </w:p>
    <w:p w:rsidR="00DD6A07" w:rsidRPr="00B40D69" w:rsidRDefault="00DD6A07">
      <w:pPr>
        <w:spacing w:line="249" w:lineRule="exact"/>
        <w:rPr>
          <w:sz w:val="20"/>
          <w:szCs w:val="20"/>
        </w:rPr>
      </w:pPr>
    </w:p>
    <w:p w:rsidR="00DD6A07" w:rsidRPr="00B40D69" w:rsidRDefault="00CF18CC">
      <w:pPr>
        <w:spacing w:line="239" w:lineRule="auto"/>
        <w:ind w:left="120"/>
        <w:rPr>
          <w:sz w:val="20"/>
          <w:szCs w:val="20"/>
        </w:rPr>
      </w:pPr>
      <w:r w:rsidRPr="00B40D69">
        <w:rPr>
          <w:rFonts w:ascii="Cambria" w:eastAsia="Cambria" w:hAnsi="Cambria" w:cs="Cambria"/>
          <w:b/>
          <w:bCs/>
          <w:color w:val="4F81BD"/>
          <w:sz w:val="26"/>
          <w:szCs w:val="26"/>
        </w:rPr>
        <w:t xml:space="preserve">3.1. </w:t>
      </w:r>
      <w:r w:rsidR="00B40D69" w:rsidRPr="00B40D69">
        <w:rPr>
          <w:rFonts w:ascii="Cambria" w:eastAsia="Cambria" w:hAnsi="Cambria" w:cs="Cambria"/>
          <w:b/>
          <w:bCs/>
          <w:color w:val="4F81BD"/>
          <w:sz w:val="26"/>
          <w:szCs w:val="26"/>
        </w:rPr>
        <w:t>Определение приоритетов</w:t>
      </w:r>
    </w:p>
    <w:p w:rsidR="00DD6A07" w:rsidRPr="00B40D69" w:rsidRDefault="00DD6A07">
      <w:pPr>
        <w:spacing w:line="46" w:lineRule="exact"/>
        <w:rPr>
          <w:sz w:val="20"/>
          <w:szCs w:val="20"/>
        </w:rPr>
      </w:pPr>
    </w:p>
    <w:p w:rsidR="00DD6A07" w:rsidRPr="00533EE4" w:rsidRDefault="00533EE4" w:rsidP="00235C11">
      <w:pPr>
        <w:spacing w:line="276" w:lineRule="auto"/>
        <w:ind w:left="120" w:right="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После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 w:rsidR="00235C11">
        <w:rPr>
          <w:rFonts w:ascii="Cambria" w:eastAsia="Cambria" w:hAnsi="Cambria" w:cs="Cambria"/>
          <w:sz w:val="24"/>
          <w:szCs w:val="24"/>
        </w:rPr>
        <w:t>проведения оценки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текущей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деятельности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направленной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на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укрепление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здоровья</w:t>
      </w:r>
      <w:r w:rsidR="00235C11">
        <w:rPr>
          <w:rFonts w:ascii="Cambria" w:eastAsia="Cambria" w:hAnsi="Cambria" w:cs="Cambria"/>
          <w:sz w:val="24"/>
          <w:szCs w:val="24"/>
        </w:rPr>
        <w:t xml:space="preserve"> в школе</w:t>
      </w:r>
      <w:r w:rsidRPr="00533EE4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Вы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можете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задуматься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о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приоритетах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 w:rsidR="00B40D69">
        <w:rPr>
          <w:rFonts w:ascii="Cambria" w:eastAsia="Cambria" w:hAnsi="Cambria" w:cs="Cambria"/>
          <w:sz w:val="24"/>
          <w:szCs w:val="24"/>
        </w:rPr>
        <w:t>В</w:t>
      </w:r>
      <w:r>
        <w:rPr>
          <w:rFonts w:ascii="Cambria" w:eastAsia="Cambria" w:hAnsi="Cambria" w:cs="Cambria"/>
          <w:sz w:val="24"/>
          <w:szCs w:val="24"/>
        </w:rPr>
        <w:t>ашей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школы</w:t>
      </w:r>
      <w:r w:rsidRPr="00533EE4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способствующей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укреплению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здоровья</w:t>
      </w:r>
      <w:r w:rsidRPr="00533EE4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возможных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затруднениях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и</w:t>
      </w:r>
      <w:r w:rsidRPr="00533EE4"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z w:val="24"/>
          <w:szCs w:val="24"/>
        </w:rPr>
        <w:t>способах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их</w:t>
      </w:r>
      <w:r w:rsidRPr="00533EE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преодоления</w:t>
      </w:r>
      <w:r w:rsidRPr="00533EE4">
        <w:rPr>
          <w:rFonts w:ascii="Cambria" w:eastAsia="Cambria" w:hAnsi="Cambria" w:cs="Cambria"/>
          <w:sz w:val="24"/>
          <w:szCs w:val="24"/>
        </w:rPr>
        <w:t xml:space="preserve">. </w:t>
      </w:r>
    </w:p>
    <w:p w:rsidR="00DD6A07" w:rsidRPr="00533EE4" w:rsidRDefault="00DD6A07" w:rsidP="00235C11">
      <w:pPr>
        <w:spacing w:line="200" w:lineRule="exact"/>
        <w:jc w:val="both"/>
        <w:rPr>
          <w:sz w:val="20"/>
          <w:szCs w:val="20"/>
        </w:rPr>
      </w:pPr>
    </w:p>
    <w:p w:rsidR="00DD6A07" w:rsidRPr="0094155E" w:rsidRDefault="00533EE4" w:rsidP="00235C11">
      <w:pPr>
        <w:spacing w:line="277" w:lineRule="auto"/>
        <w:ind w:left="120" w:right="2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При выборе п</w:t>
      </w:r>
      <w:r w:rsidR="00B40D69">
        <w:rPr>
          <w:rFonts w:ascii="Cambria" w:eastAsia="Cambria" w:hAnsi="Cambria" w:cs="Cambria"/>
          <w:sz w:val="24"/>
          <w:szCs w:val="24"/>
        </w:rPr>
        <w:t>риоритетных направлений работы В</w:t>
      </w:r>
      <w:r>
        <w:rPr>
          <w:rFonts w:ascii="Cambria" w:eastAsia="Cambria" w:hAnsi="Cambria" w:cs="Cambria"/>
          <w:sz w:val="24"/>
          <w:szCs w:val="24"/>
        </w:rPr>
        <w:t xml:space="preserve">ашей школы, Вы можете включать </w:t>
      </w:r>
      <w:r w:rsidRPr="00794660">
        <w:rPr>
          <w:rFonts w:ascii="Cambria" w:eastAsia="Cambria" w:hAnsi="Cambria" w:cs="Cambria"/>
          <w:sz w:val="24"/>
          <w:szCs w:val="24"/>
        </w:rPr>
        <w:t xml:space="preserve">их в следующую таблицу, для того, </w:t>
      </w:r>
      <w:r w:rsidR="00794660" w:rsidRPr="00794660">
        <w:rPr>
          <w:rFonts w:ascii="Cambria" w:eastAsia="Cambria" w:hAnsi="Cambria" w:cs="Cambria"/>
          <w:sz w:val="24"/>
          <w:szCs w:val="24"/>
        </w:rPr>
        <w:t xml:space="preserve">чтобы документально зафиксировать </w:t>
      </w:r>
      <w:r w:rsidRPr="00794660">
        <w:rPr>
          <w:rFonts w:ascii="Cambria" w:eastAsia="Cambria" w:hAnsi="Cambria" w:cs="Cambria"/>
          <w:sz w:val="24"/>
          <w:szCs w:val="24"/>
        </w:rPr>
        <w:t>свой выбор.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DD6A07" w:rsidRPr="0094155E" w:rsidRDefault="00CF18CC">
      <w:pPr>
        <w:spacing w:line="168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5911215" cy="236410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236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A20F05" w:rsidRDefault="00CF18CC">
      <w:pPr>
        <w:ind w:left="2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0960" cy="17843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660">
        <w:rPr>
          <w:rFonts w:ascii="Cambria" w:eastAsia="Cambria" w:hAnsi="Cambria" w:cs="Cambria"/>
          <w:b/>
          <w:bCs/>
          <w:color w:val="FFFFFF"/>
          <w:sz w:val="24"/>
          <w:szCs w:val="24"/>
        </w:rPr>
        <w:t>Приоритеты В</w:t>
      </w:r>
      <w:r w:rsidR="00A20F05">
        <w:rPr>
          <w:rFonts w:ascii="Cambria" w:eastAsia="Cambria" w:hAnsi="Cambria" w:cs="Cambria"/>
          <w:b/>
          <w:bCs/>
          <w:color w:val="FFFFFF"/>
          <w:sz w:val="24"/>
          <w:szCs w:val="24"/>
        </w:rPr>
        <w:t>ашей школы, способствующей укреплению здоровья</w:t>
      </w:r>
    </w:p>
    <w:p w:rsidR="00DD6A07" w:rsidRPr="00A20F05" w:rsidRDefault="00C946A2">
      <w:pPr>
        <w:spacing w:line="18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z-index:251671552;visibility:visible;mso-wrap-distance-left:0;mso-wrap-distance-right:0" from="-.05pt,.45pt" to="465.35pt,.45pt" o:allowincell="f" strokecolor="#4f81bd" strokeweight=".33864mm"/>
        </w:pict>
      </w:r>
    </w:p>
    <w:p w:rsidR="00DD6A07" w:rsidRPr="00CF638A" w:rsidRDefault="00CF18CC">
      <w:pPr>
        <w:ind w:left="120"/>
        <w:rPr>
          <w:sz w:val="20"/>
          <w:szCs w:val="20"/>
        </w:rPr>
      </w:pPr>
      <w:r w:rsidRPr="00CF638A">
        <w:rPr>
          <w:rFonts w:ascii="Cambria" w:eastAsia="Cambria" w:hAnsi="Cambria" w:cs="Cambria"/>
          <w:b/>
          <w:bCs/>
          <w:sz w:val="24"/>
          <w:szCs w:val="24"/>
        </w:rPr>
        <w:t>1.</w:t>
      </w:r>
    </w:p>
    <w:p w:rsidR="00DD6A07" w:rsidRPr="00CF638A" w:rsidRDefault="00C946A2">
      <w:pPr>
        <w:spacing w:line="398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" o:spid="_x0000_s1057" style="position:absolute;z-index:251672576;visibility:visible;mso-wrap-distance-left:0;mso-wrap-distance-right:0" from="-.05pt,19.5pt" to="465.35pt,19.5pt" o:allowincell="f" strokecolor="#4f81bd" strokeweight=".33864mm"/>
        </w:pict>
      </w:r>
    </w:p>
    <w:p w:rsidR="00DD6A07" w:rsidRPr="00CF638A" w:rsidRDefault="00CF18CC">
      <w:pPr>
        <w:ind w:left="120"/>
        <w:rPr>
          <w:sz w:val="20"/>
          <w:szCs w:val="20"/>
        </w:rPr>
      </w:pPr>
      <w:r w:rsidRPr="00CF638A">
        <w:rPr>
          <w:rFonts w:ascii="Cambria" w:eastAsia="Cambria" w:hAnsi="Cambria" w:cs="Cambria"/>
          <w:b/>
          <w:bCs/>
          <w:sz w:val="24"/>
          <w:szCs w:val="24"/>
        </w:rPr>
        <w:t>2.</w:t>
      </w:r>
    </w:p>
    <w:p w:rsidR="00DD6A07" w:rsidRPr="00CF638A" w:rsidRDefault="00C946A2">
      <w:pPr>
        <w:spacing w:line="4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" o:spid="_x0000_s1058" style="position:absolute;z-index:251673600;visibility:visible;mso-wrap-distance-left:0;mso-wrap-distance-right:0" from="-.05pt,19.45pt" to="465.35pt,19.45pt" o:allowincell="f" strokecolor="#4f81bd" strokeweight=".96pt"/>
        </w:pict>
      </w:r>
    </w:p>
    <w:p w:rsidR="00DD6A07" w:rsidRPr="00CF638A" w:rsidRDefault="00CF18CC">
      <w:pPr>
        <w:ind w:left="120"/>
        <w:rPr>
          <w:sz w:val="20"/>
          <w:szCs w:val="20"/>
        </w:rPr>
      </w:pPr>
      <w:r w:rsidRPr="00CF638A">
        <w:rPr>
          <w:rFonts w:ascii="Cambria" w:eastAsia="Cambria" w:hAnsi="Cambria" w:cs="Cambria"/>
          <w:b/>
          <w:bCs/>
          <w:sz w:val="24"/>
          <w:szCs w:val="24"/>
        </w:rPr>
        <w:t>3.</w:t>
      </w:r>
    </w:p>
    <w:p w:rsidR="00DD6A07" w:rsidRPr="00CF638A" w:rsidRDefault="00C946A2">
      <w:pPr>
        <w:spacing w:line="398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" o:spid="_x0000_s1059" style="position:absolute;z-index:251674624;visibility:visible;mso-wrap-distance-left:0;mso-wrap-distance-right:0" from="-.05pt,19.45pt" to="465.35pt,19.45pt" o:allowincell="f" strokecolor="#4f81bd" strokeweight=".96pt"/>
        </w:pict>
      </w:r>
    </w:p>
    <w:p w:rsidR="00DD6A07" w:rsidRPr="00CF638A" w:rsidRDefault="00CF18CC">
      <w:pPr>
        <w:ind w:left="120"/>
        <w:rPr>
          <w:sz w:val="20"/>
          <w:szCs w:val="20"/>
        </w:rPr>
      </w:pPr>
      <w:r w:rsidRPr="00CF638A">
        <w:rPr>
          <w:rFonts w:ascii="Cambria" w:eastAsia="Cambria" w:hAnsi="Cambria" w:cs="Cambria"/>
          <w:b/>
          <w:bCs/>
          <w:sz w:val="24"/>
          <w:szCs w:val="24"/>
        </w:rPr>
        <w:t>4.</w:t>
      </w:r>
    </w:p>
    <w:p w:rsidR="00DD6A07" w:rsidRPr="00CF638A" w:rsidRDefault="00C946A2">
      <w:pPr>
        <w:spacing w:line="398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5" o:spid="_x0000_s1060" style="position:absolute;z-index:251675648;visibility:visible;mso-wrap-distance-left:0;mso-wrap-distance-right:0" from="-.05pt,19.45pt" to="465.35pt,19.45pt" o:allowincell="f" strokecolor="#4f81bd" strokeweight=".33864mm"/>
        </w:pict>
      </w:r>
    </w:p>
    <w:p w:rsidR="00DD6A07" w:rsidRPr="00CF638A" w:rsidRDefault="00CF18CC">
      <w:pPr>
        <w:ind w:left="120"/>
        <w:rPr>
          <w:sz w:val="20"/>
          <w:szCs w:val="20"/>
        </w:rPr>
      </w:pPr>
      <w:r w:rsidRPr="00CF638A">
        <w:rPr>
          <w:rFonts w:ascii="Cambria" w:eastAsia="Cambria" w:hAnsi="Cambria" w:cs="Cambria"/>
          <w:b/>
          <w:bCs/>
          <w:sz w:val="24"/>
          <w:szCs w:val="24"/>
        </w:rPr>
        <w:t>5.</w:t>
      </w:r>
    </w:p>
    <w:p w:rsidR="00DD6A07" w:rsidRPr="00CF638A" w:rsidRDefault="00C946A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" o:spid="_x0000_s1061" style="position:absolute;z-index:251676672;visibility:visible;mso-wrap-distance-left:0;mso-wrap-distance-right:0" from="-.05pt,19.55pt" to="465.35pt,19.55pt" o:allowincell="f" strokecolor="#4f81bd" strokeweight=".96pt"/>
        </w:pict>
      </w:r>
    </w:p>
    <w:p w:rsidR="00DD6A07" w:rsidRPr="00CF638A" w:rsidRDefault="00DD6A07">
      <w:pPr>
        <w:spacing w:line="200" w:lineRule="exact"/>
        <w:rPr>
          <w:sz w:val="20"/>
          <w:szCs w:val="20"/>
        </w:rPr>
      </w:pPr>
    </w:p>
    <w:p w:rsidR="00DD6A07" w:rsidRPr="00CF638A" w:rsidRDefault="00DD6A07">
      <w:pPr>
        <w:spacing w:line="200" w:lineRule="exact"/>
        <w:rPr>
          <w:sz w:val="20"/>
          <w:szCs w:val="20"/>
        </w:rPr>
      </w:pPr>
    </w:p>
    <w:p w:rsidR="00DD6A07" w:rsidRPr="00A20F05" w:rsidRDefault="00A20F05">
      <w:pPr>
        <w:rPr>
          <w:sz w:val="20"/>
          <w:szCs w:val="20"/>
        </w:rPr>
      </w:pPr>
      <w:r w:rsidRPr="00A20F05"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4.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Этап</w:t>
      </w:r>
      <w:r w:rsidR="00CF18CC" w:rsidRPr="00A20F05"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 3: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Планирование действий</w:t>
      </w:r>
    </w:p>
    <w:p w:rsidR="00DD6A07" w:rsidRPr="00A20F05" w:rsidRDefault="00DD6A07">
      <w:pPr>
        <w:spacing w:line="251" w:lineRule="exact"/>
        <w:rPr>
          <w:sz w:val="20"/>
          <w:szCs w:val="20"/>
        </w:rPr>
      </w:pPr>
    </w:p>
    <w:p w:rsidR="00533EE4" w:rsidRDefault="00CF18CC" w:rsidP="00533EE4">
      <w:pPr>
        <w:rPr>
          <w:sz w:val="20"/>
          <w:szCs w:val="20"/>
        </w:rPr>
      </w:pPr>
      <w:r w:rsidRPr="00533EE4">
        <w:rPr>
          <w:rFonts w:ascii="Cambria" w:eastAsia="Cambria" w:hAnsi="Cambria" w:cs="Cambria"/>
          <w:b/>
          <w:bCs/>
          <w:color w:val="4F81BD"/>
          <w:sz w:val="26"/>
          <w:szCs w:val="26"/>
        </w:rPr>
        <w:t xml:space="preserve">4.1. </w:t>
      </w:r>
      <w:r w:rsidR="00A20F05">
        <w:rPr>
          <w:rFonts w:ascii="Cambria" w:eastAsia="Cambria" w:hAnsi="Cambria" w:cs="Cambria"/>
          <w:b/>
          <w:bCs/>
          <w:color w:val="4F81BD"/>
          <w:sz w:val="26"/>
          <w:szCs w:val="26"/>
        </w:rPr>
        <w:t>Цели</w:t>
      </w:r>
      <w:r w:rsidR="00A20F05" w:rsidRPr="00533EE4">
        <w:rPr>
          <w:rFonts w:ascii="Cambria" w:eastAsia="Cambria" w:hAnsi="Cambria" w:cs="Cambria"/>
          <w:b/>
          <w:bCs/>
          <w:color w:val="4F81BD"/>
          <w:sz w:val="26"/>
          <w:szCs w:val="26"/>
        </w:rPr>
        <w:t xml:space="preserve"> </w:t>
      </w:r>
      <w:r w:rsidR="00A20F05">
        <w:rPr>
          <w:rFonts w:ascii="Cambria" w:eastAsia="Cambria" w:hAnsi="Cambria" w:cs="Cambria"/>
          <w:b/>
          <w:bCs/>
          <w:color w:val="4F81BD"/>
          <w:sz w:val="26"/>
          <w:szCs w:val="26"/>
        </w:rPr>
        <w:t>и</w:t>
      </w:r>
      <w:r w:rsidR="00A20F05" w:rsidRPr="00533EE4">
        <w:rPr>
          <w:rFonts w:ascii="Cambria" w:eastAsia="Cambria" w:hAnsi="Cambria" w:cs="Cambria"/>
          <w:b/>
          <w:bCs/>
          <w:color w:val="4F81BD"/>
          <w:sz w:val="26"/>
          <w:szCs w:val="26"/>
        </w:rPr>
        <w:t xml:space="preserve"> </w:t>
      </w:r>
      <w:r w:rsidR="00A20F05">
        <w:rPr>
          <w:rFonts w:ascii="Cambria" w:eastAsia="Cambria" w:hAnsi="Cambria" w:cs="Cambria"/>
          <w:b/>
          <w:bCs/>
          <w:color w:val="4F81BD"/>
          <w:sz w:val="26"/>
          <w:szCs w:val="26"/>
        </w:rPr>
        <w:t>задачи</w:t>
      </w:r>
    </w:p>
    <w:p w:rsidR="00533EE4" w:rsidRPr="00235C11" w:rsidRDefault="00533EE4" w:rsidP="00235C11">
      <w:pPr>
        <w:jc w:val="both"/>
        <w:rPr>
          <w:color w:val="000000" w:themeColor="text1"/>
          <w:sz w:val="20"/>
          <w:szCs w:val="20"/>
        </w:rPr>
      </w:pPr>
      <w:r w:rsidRPr="00235C1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После того, как Вы определили приоритеты </w:t>
      </w:r>
      <w:r w:rsidR="00235C11">
        <w:rPr>
          <w:rFonts w:ascii="Cambria" w:eastAsia="Cambria" w:hAnsi="Cambria" w:cs="Cambria"/>
          <w:color w:val="000000" w:themeColor="text1"/>
          <w:sz w:val="24"/>
          <w:szCs w:val="24"/>
        </w:rPr>
        <w:t>В</w:t>
      </w:r>
      <w:r w:rsidRPr="00235C11">
        <w:rPr>
          <w:rFonts w:ascii="Cambria" w:eastAsia="Cambria" w:hAnsi="Cambria" w:cs="Cambria"/>
          <w:color w:val="000000" w:themeColor="text1"/>
          <w:sz w:val="24"/>
          <w:szCs w:val="24"/>
        </w:rPr>
        <w:t>ашей школы, способствующей укреплению здоровья, крайне важно определить соответствующие цели и задачи. Цели представляют собой общие желаемые улучшения в вопросах укрепления здоровья и благополучия, они должны основываться на выбранных приоритетных направлениях.</w:t>
      </w:r>
      <w:r w:rsidRPr="00235C11">
        <w:rPr>
          <w:color w:val="000000" w:themeColor="text1"/>
          <w:sz w:val="20"/>
          <w:szCs w:val="20"/>
        </w:rPr>
        <w:t xml:space="preserve"> </w:t>
      </w:r>
      <w:r w:rsidRPr="00235C1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Задачи </w:t>
      </w:r>
      <w:r w:rsidR="00235C11" w:rsidRPr="00235C11">
        <w:rPr>
          <w:rFonts w:ascii="Cambria" w:eastAsia="Cambria" w:hAnsi="Cambria" w:cs="Cambria"/>
          <w:color w:val="000000" w:themeColor="text1"/>
          <w:sz w:val="24"/>
          <w:szCs w:val="24"/>
        </w:rPr>
        <w:t>—</w:t>
      </w:r>
      <w:r w:rsidRPr="00235C1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цели, разбитые на мероприятия, поддающиеся оценке</w:t>
      </w:r>
      <w:r w:rsidR="00235C11" w:rsidRPr="00235C11">
        <w:rPr>
          <w:rFonts w:ascii="Cambria" w:eastAsia="Cambria" w:hAnsi="Cambria" w:cs="Cambria"/>
          <w:color w:val="000000" w:themeColor="text1"/>
          <w:sz w:val="24"/>
          <w:szCs w:val="24"/>
        </w:rPr>
        <w:t>,</w:t>
      </w:r>
      <w:r w:rsidRPr="00235C1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и результаты, которые, как ожидается, должны соответствовать целям. </w:t>
      </w:r>
    </w:p>
    <w:p w:rsidR="00DD6A07" w:rsidRPr="0094155E" w:rsidRDefault="00DD6A07">
      <w:pPr>
        <w:spacing w:line="283" w:lineRule="exact"/>
        <w:rPr>
          <w:sz w:val="20"/>
          <w:szCs w:val="20"/>
        </w:rPr>
      </w:pPr>
    </w:p>
    <w:p w:rsidR="00DD6A07" w:rsidRPr="00794660" w:rsidRDefault="00A20F05">
      <w:pPr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color w:val="4F81BD"/>
          <w:sz w:val="24"/>
          <w:szCs w:val="24"/>
        </w:rPr>
        <w:t>Пример</w:t>
      </w:r>
      <w:r w:rsidR="00CF18CC" w:rsidRPr="00574AA1">
        <w:rPr>
          <w:rFonts w:ascii="Cambria" w:eastAsia="Cambria" w:hAnsi="Cambria" w:cs="Cambria"/>
          <w:i/>
          <w:iCs/>
          <w:color w:val="4F81BD"/>
          <w:sz w:val="24"/>
          <w:szCs w:val="24"/>
        </w:rPr>
        <w:t xml:space="preserve"> 1. </w:t>
      </w:r>
      <w:r>
        <w:rPr>
          <w:rFonts w:ascii="Cambria" w:eastAsia="Cambria" w:hAnsi="Cambria" w:cs="Cambria"/>
          <w:i/>
          <w:iCs/>
          <w:color w:val="4F81BD"/>
          <w:sz w:val="24"/>
          <w:szCs w:val="24"/>
        </w:rPr>
        <w:t>Общешкольный</w:t>
      </w:r>
      <w:r w:rsidRPr="00794660">
        <w:rPr>
          <w:rFonts w:ascii="Cambria" w:eastAsia="Cambria" w:hAnsi="Cambria" w:cs="Cambria"/>
          <w:i/>
          <w:iCs/>
          <w:color w:val="4F81BD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iCs/>
          <w:color w:val="4F81BD"/>
          <w:sz w:val="24"/>
          <w:szCs w:val="24"/>
        </w:rPr>
        <w:t>подход</w:t>
      </w:r>
      <w:r w:rsidR="00CF18CC" w:rsidRPr="00794660">
        <w:rPr>
          <w:rFonts w:ascii="Cambria" w:eastAsia="Cambria" w:hAnsi="Cambria" w:cs="Cambria"/>
          <w:i/>
          <w:iCs/>
          <w:color w:val="4F81BD"/>
          <w:sz w:val="24"/>
          <w:szCs w:val="24"/>
        </w:rPr>
        <w:t xml:space="preserve">: </w:t>
      </w:r>
      <w:r w:rsidR="00794660">
        <w:rPr>
          <w:rFonts w:ascii="Cambria" w:eastAsia="Cambria" w:hAnsi="Cambria" w:cs="Cambria"/>
          <w:i/>
          <w:iCs/>
          <w:color w:val="4F81BD"/>
          <w:sz w:val="24"/>
          <w:szCs w:val="24"/>
        </w:rPr>
        <w:t>цели и задачи по предотвращению и борьбе с хулиганством</w:t>
      </w:r>
    </w:p>
    <w:p w:rsidR="00DD6A07" w:rsidRPr="00794660" w:rsidRDefault="00CF18CC">
      <w:pPr>
        <w:spacing w:line="19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-76200</wp:posOffset>
            </wp:positionH>
            <wp:positionV relativeFrom="paragraph">
              <wp:posOffset>635</wp:posOffset>
            </wp:positionV>
            <wp:extent cx="5862320" cy="4929505"/>
            <wp:effectExtent l="19050" t="0" r="508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20" cy="492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235C11" w:rsidRDefault="00235C1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FFFFFF"/>
          <w:sz w:val="24"/>
          <w:szCs w:val="24"/>
        </w:rPr>
        <w:t>Приоритет</w:t>
      </w:r>
      <w:r w:rsidR="00CF18CC" w:rsidRPr="00235C11">
        <w:rPr>
          <w:rFonts w:ascii="Cambria" w:eastAsia="Cambria" w:hAnsi="Cambria" w:cs="Cambria"/>
          <w:b/>
          <w:bCs/>
          <w:color w:val="FFFFFF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bCs/>
          <w:color w:val="FFFFFF"/>
          <w:sz w:val="24"/>
          <w:szCs w:val="24"/>
        </w:rPr>
        <w:t>Предотвращение и борьба с хулиганством в школе</w:t>
      </w:r>
    </w:p>
    <w:p w:rsidR="00DD6A07" w:rsidRPr="00235C11" w:rsidRDefault="00CF18CC">
      <w:pPr>
        <w:spacing w:line="302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5714365" cy="17843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Default="007C0F43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Приоритетные цели</w:t>
      </w:r>
    </w:p>
    <w:p w:rsidR="00235C11" w:rsidRDefault="007C0F43" w:rsidP="007C0F43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4"/>
        <w:jc w:val="both"/>
        <w:rPr>
          <w:rFonts w:ascii="Cambria" w:eastAsia="Cambria" w:hAnsi="Cambria" w:cs="Cambria"/>
          <w:sz w:val="24"/>
          <w:szCs w:val="24"/>
        </w:rPr>
      </w:pPr>
      <w:r w:rsidRPr="007C0F43">
        <w:rPr>
          <w:rFonts w:ascii="Cambria" w:eastAsia="Cambria" w:hAnsi="Cambria" w:cs="Cambria"/>
          <w:sz w:val="24"/>
          <w:szCs w:val="24"/>
        </w:rPr>
        <w:t>Разработать школьную политику по предотвраще</w:t>
      </w:r>
      <w:r w:rsidR="004D4E34">
        <w:rPr>
          <w:rFonts w:ascii="Cambria" w:eastAsia="Cambria" w:hAnsi="Cambria" w:cs="Cambria"/>
          <w:sz w:val="24"/>
          <w:szCs w:val="24"/>
        </w:rPr>
        <w:t>нию и борьбе</w:t>
      </w:r>
    </w:p>
    <w:p w:rsidR="00DD6A07" w:rsidRPr="007C0F43" w:rsidRDefault="004D4E34" w:rsidP="00235C11">
      <w:pPr>
        <w:tabs>
          <w:tab w:val="left" w:pos="720"/>
        </w:tabs>
        <w:spacing w:line="239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с </w:t>
      </w:r>
      <w:r w:rsidR="00235C11">
        <w:rPr>
          <w:rFonts w:ascii="Cambria" w:eastAsia="Cambria" w:hAnsi="Cambria" w:cs="Cambria"/>
          <w:sz w:val="24"/>
          <w:szCs w:val="24"/>
        </w:rPr>
        <w:t>хулиганством в школе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D6A07" w:rsidRPr="007C0F43" w:rsidRDefault="007C0F43">
      <w:pPr>
        <w:numPr>
          <w:ilvl w:val="0"/>
          <w:numId w:val="1"/>
        </w:numPr>
        <w:tabs>
          <w:tab w:val="left" w:pos="720"/>
        </w:tabs>
        <w:ind w:left="720" w:hanging="36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Документировать случаи </w:t>
      </w:r>
      <w:r w:rsidR="00235C11">
        <w:rPr>
          <w:rFonts w:ascii="Cambria" w:eastAsia="Cambria" w:hAnsi="Cambria" w:cs="Cambria"/>
          <w:sz w:val="24"/>
          <w:szCs w:val="24"/>
        </w:rPr>
        <w:t>хулиганства</w:t>
      </w:r>
      <w:r w:rsidR="004D4E34"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DD6A07" w:rsidRPr="007C0F43" w:rsidRDefault="007C0F43">
      <w:pPr>
        <w:numPr>
          <w:ilvl w:val="0"/>
          <w:numId w:val="1"/>
        </w:numPr>
        <w:tabs>
          <w:tab w:val="left" w:pos="720"/>
        </w:tabs>
        <w:spacing w:line="275" w:lineRule="auto"/>
        <w:ind w:left="720" w:right="440" w:hanging="36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Создать социальную среду, в которой свободно обсуждаются случаи </w:t>
      </w:r>
      <w:r w:rsidR="00235C11">
        <w:rPr>
          <w:rFonts w:ascii="Cambria" w:eastAsia="Cambria" w:hAnsi="Cambria" w:cs="Cambria"/>
          <w:sz w:val="24"/>
          <w:szCs w:val="24"/>
        </w:rPr>
        <w:t>хулиганства</w:t>
      </w:r>
    </w:p>
    <w:p w:rsidR="00DD6A07" w:rsidRPr="007C0F43" w:rsidRDefault="00DD6A07">
      <w:pPr>
        <w:spacing w:line="5" w:lineRule="exact"/>
        <w:rPr>
          <w:rFonts w:ascii="Cambria" w:eastAsia="Cambria" w:hAnsi="Cambria" w:cs="Cambria"/>
          <w:sz w:val="24"/>
          <w:szCs w:val="24"/>
        </w:rPr>
      </w:pPr>
    </w:p>
    <w:p w:rsidR="00DD6A07" w:rsidRPr="007C0F43" w:rsidRDefault="007C0F43">
      <w:pPr>
        <w:numPr>
          <w:ilvl w:val="0"/>
          <w:numId w:val="1"/>
        </w:numPr>
        <w:tabs>
          <w:tab w:val="left" w:pos="720"/>
        </w:tabs>
        <w:spacing w:line="239" w:lineRule="auto"/>
        <w:ind w:left="720" w:right="420" w:hanging="36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Научить</w:t>
      </w:r>
      <w:r w:rsidRPr="007C0F43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сотрудников</w:t>
      </w:r>
      <w:r w:rsidRPr="007C0F43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школы</w:t>
      </w:r>
      <w:r w:rsidRPr="007C0F43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выявлять</w:t>
      </w:r>
      <w:r w:rsidRPr="007C0F43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случаи </w:t>
      </w:r>
      <w:r w:rsidR="00235C11">
        <w:rPr>
          <w:rFonts w:ascii="Cambria" w:eastAsia="Cambria" w:hAnsi="Cambria" w:cs="Cambria"/>
          <w:sz w:val="24"/>
          <w:szCs w:val="24"/>
        </w:rPr>
        <w:t>хулиганства</w:t>
      </w:r>
      <w:r>
        <w:rPr>
          <w:rFonts w:ascii="Cambria" w:eastAsia="Cambria" w:hAnsi="Cambria" w:cs="Cambria"/>
          <w:sz w:val="24"/>
          <w:szCs w:val="24"/>
        </w:rPr>
        <w:t xml:space="preserve"> и принимать соответствующие меры</w:t>
      </w:r>
      <w:r w:rsidR="004D4E34"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4D4E34" w:rsidRPr="004D4E34" w:rsidRDefault="007C0F43" w:rsidP="004D4E34">
      <w:pPr>
        <w:numPr>
          <w:ilvl w:val="0"/>
          <w:numId w:val="1"/>
        </w:numPr>
        <w:tabs>
          <w:tab w:val="left" w:pos="720"/>
        </w:tabs>
        <w:spacing w:line="303" w:lineRule="exact"/>
        <w:ind w:left="720" w:hanging="364"/>
        <w:jc w:val="both"/>
        <w:rPr>
          <w:sz w:val="20"/>
          <w:szCs w:val="20"/>
        </w:rPr>
      </w:pPr>
      <w:r w:rsidRPr="004D4E34">
        <w:rPr>
          <w:rFonts w:ascii="Cambria" w:eastAsia="Cambria" w:hAnsi="Cambria" w:cs="Cambria"/>
          <w:sz w:val="24"/>
          <w:szCs w:val="24"/>
        </w:rPr>
        <w:t>Проводить разъяснительную работу с учениками в классах</w:t>
      </w:r>
      <w:r w:rsidR="004D4E34">
        <w:rPr>
          <w:rFonts w:ascii="Cambria" w:eastAsia="Cambria" w:hAnsi="Cambria" w:cs="Cambria"/>
          <w:sz w:val="24"/>
          <w:szCs w:val="24"/>
        </w:rPr>
        <w:t>.</w:t>
      </w:r>
      <w:r w:rsidRPr="004D4E34">
        <w:rPr>
          <w:rFonts w:ascii="Cambria" w:eastAsia="Cambria" w:hAnsi="Cambria" w:cs="Cambria"/>
          <w:sz w:val="24"/>
          <w:szCs w:val="24"/>
        </w:rPr>
        <w:t xml:space="preserve"> </w:t>
      </w:r>
    </w:p>
    <w:p w:rsidR="00DD6A07" w:rsidRPr="004D4E34" w:rsidRDefault="00C946A2" w:rsidP="004D4E34">
      <w:pPr>
        <w:tabs>
          <w:tab w:val="left" w:pos="720"/>
        </w:tabs>
        <w:spacing w:line="303" w:lineRule="exac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39" o:spid="_x0000_s1064" style="position:absolute;left:0;text-align:left;z-index:251677696;visibility:visible;mso-wrap-distance-left:0;mso-wrap-distance-right:0" from="-6.05pt,14.55pt" to="455.5pt,14.55pt" o:allowincell="f" strokecolor="#4f81bd" strokeweight=".33864mm"/>
        </w:pict>
      </w:r>
    </w:p>
    <w:p w:rsidR="00DD6A07" w:rsidRDefault="007C0F43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Приоритетные задачи</w:t>
      </w:r>
    </w:p>
    <w:p w:rsidR="00DD6A07" w:rsidRPr="004D4E34" w:rsidRDefault="004D4E34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Реализация в течение двух</w:t>
      </w:r>
      <w:r w:rsidR="003F5B09" w:rsidRPr="003F5B09">
        <w:rPr>
          <w:rFonts w:ascii="Cambria" w:eastAsia="Cambria" w:hAnsi="Cambria" w:cs="Cambria"/>
          <w:sz w:val="24"/>
          <w:szCs w:val="24"/>
        </w:rPr>
        <w:t xml:space="preserve"> лет</w:t>
      </w:r>
      <w:r w:rsidRPr="004D4E3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комплексной</w:t>
      </w:r>
      <w:r w:rsidR="00391019">
        <w:rPr>
          <w:rFonts w:ascii="Cambria" w:eastAsia="Cambria" w:hAnsi="Cambria" w:cs="Cambria"/>
          <w:sz w:val="24"/>
          <w:szCs w:val="24"/>
        </w:rPr>
        <w:t>*</w:t>
      </w:r>
      <w:r w:rsidRPr="004D4E3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политики</w:t>
      </w:r>
      <w:r w:rsidRPr="004D4E3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по</w:t>
      </w:r>
      <w:r w:rsidRPr="004D4E34">
        <w:rPr>
          <w:rFonts w:ascii="Cambria" w:eastAsia="Cambria" w:hAnsi="Cambria" w:cs="Cambria"/>
          <w:sz w:val="24"/>
          <w:szCs w:val="24"/>
        </w:rPr>
        <w:t xml:space="preserve"> </w:t>
      </w:r>
      <w:r w:rsidR="00235C11">
        <w:rPr>
          <w:rFonts w:ascii="Cambria" w:eastAsia="Cambria" w:hAnsi="Cambria" w:cs="Cambria"/>
          <w:sz w:val="24"/>
          <w:szCs w:val="24"/>
        </w:rPr>
        <w:t>хулиганству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D6A07" w:rsidRPr="004D4E34" w:rsidRDefault="00DD6A07">
      <w:pPr>
        <w:spacing w:line="1" w:lineRule="exact"/>
        <w:rPr>
          <w:rFonts w:ascii="Cambria" w:eastAsia="Cambria" w:hAnsi="Cambria" w:cs="Cambria"/>
          <w:sz w:val="24"/>
          <w:szCs w:val="24"/>
        </w:rPr>
      </w:pPr>
    </w:p>
    <w:p w:rsidR="00DD6A07" w:rsidRPr="003F5B09" w:rsidRDefault="003F5B09">
      <w:pPr>
        <w:numPr>
          <w:ilvl w:val="0"/>
          <w:numId w:val="2"/>
        </w:numPr>
        <w:tabs>
          <w:tab w:val="left" w:pos="720"/>
        </w:tabs>
        <w:spacing w:line="239" w:lineRule="auto"/>
        <w:ind w:left="720" w:right="520" w:hanging="36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В течение следующего года, должна быть создана система выявления и документирования случаев </w:t>
      </w:r>
      <w:r w:rsidR="00235C11">
        <w:rPr>
          <w:rFonts w:ascii="Cambria" w:eastAsia="Cambria" w:hAnsi="Cambria" w:cs="Cambria"/>
          <w:sz w:val="24"/>
          <w:szCs w:val="24"/>
        </w:rPr>
        <w:t>хулиганства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D6A07" w:rsidRPr="003F5B09" w:rsidRDefault="00DD6A07">
      <w:pPr>
        <w:spacing w:line="3" w:lineRule="exact"/>
        <w:rPr>
          <w:rFonts w:ascii="Cambria" w:eastAsia="Cambria" w:hAnsi="Cambria" w:cs="Cambria"/>
          <w:sz w:val="24"/>
          <w:szCs w:val="24"/>
        </w:rPr>
      </w:pPr>
    </w:p>
    <w:p w:rsidR="00DD6A07" w:rsidRPr="0094155E" w:rsidRDefault="003F5B09">
      <w:pPr>
        <w:numPr>
          <w:ilvl w:val="0"/>
          <w:numId w:val="2"/>
        </w:numPr>
        <w:tabs>
          <w:tab w:val="left" w:pos="720"/>
        </w:tabs>
        <w:spacing w:line="239" w:lineRule="auto"/>
        <w:ind w:left="720" w:right="340" w:hanging="36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Создание социальной среды, в которой ученики и сотрудники школы чувствуют уважение и могут свободно сообщать о случаях </w:t>
      </w:r>
      <w:r w:rsidR="00235C11">
        <w:rPr>
          <w:rFonts w:ascii="Cambria" w:eastAsia="Cambria" w:hAnsi="Cambria" w:cs="Cambria"/>
          <w:sz w:val="24"/>
          <w:szCs w:val="24"/>
        </w:rPr>
        <w:t>хулиганства</w:t>
      </w:r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DD6A07" w:rsidRPr="0094155E" w:rsidRDefault="00DD6A07">
      <w:pPr>
        <w:spacing w:line="1" w:lineRule="exact"/>
        <w:rPr>
          <w:rFonts w:ascii="Cambria" w:eastAsia="Cambria" w:hAnsi="Cambria" w:cs="Cambria"/>
          <w:sz w:val="24"/>
          <w:szCs w:val="24"/>
        </w:rPr>
      </w:pPr>
    </w:p>
    <w:p w:rsidR="00DD6A07" w:rsidRPr="003F5B09" w:rsidRDefault="003F5B09">
      <w:pPr>
        <w:numPr>
          <w:ilvl w:val="0"/>
          <w:numId w:val="2"/>
        </w:numPr>
        <w:tabs>
          <w:tab w:val="left" w:pos="720"/>
        </w:tabs>
        <w:spacing w:line="239" w:lineRule="auto"/>
        <w:ind w:left="720" w:right="760" w:hanging="36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Учителя и другие ключевые сотрудники школы прошли курс по выявлению случаев </w:t>
      </w:r>
      <w:r w:rsidR="00235C11" w:rsidRPr="00235C11">
        <w:rPr>
          <w:rFonts w:ascii="Cambria" w:eastAsia="Cambria" w:hAnsi="Cambria" w:cs="Cambria"/>
          <w:sz w:val="24"/>
          <w:szCs w:val="24"/>
        </w:rPr>
        <w:t>хулиганства</w:t>
      </w:r>
      <w:r w:rsidRPr="00235C11">
        <w:rPr>
          <w:rFonts w:ascii="Cambria" w:eastAsia="Cambria" w:hAnsi="Cambria" w:cs="Cambria"/>
          <w:sz w:val="24"/>
          <w:szCs w:val="24"/>
        </w:rPr>
        <w:t xml:space="preserve"> и соответствующим </w:t>
      </w:r>
      <w:r w:rsidR="00794660" w:rsidRPr="00235C11">
        <w:rPr>
          <w:rFonts w:ascii="Cambria" w:eastAsia="Cambria" w:hAnsi="Cambria" w:cs="Cambria"/>
          <w:sz w:val="24"/>
          <w:szCs w:val="24"/>
        </w:rPr>
        <w:t>мерам</w:t>
      </w:r>
      <w:r w:rsidR="00CF18CC" w:rsidRPr="003F5B09">
        <w:rPr>
          <w:rFonts w:ascii="Cambria" w:eastAsia="Cambria" w:hAnsi="Cambria" w:cs="Cambria"/>
          <w:sz w:val="24"/>
          <w:szCs w:val="24"/>
        </w:rPr>
        <w:t>.</w:t>
      </w:r>
    </w:p>
    <w:p w:rsidR="00DD6A07" w:rsidRPr="003F5B09" w:rsidRDefault="00DD6A07">
      <w:pPr>
        <w:spacing w:line="3" w:lineRule="exact"/>
        <w:rPr>
          <w:rFonts w:ascii="Cambria" w:eastAsia="Cambria" w:hAnsi="Cambria" w:cs="Cambria"/>
          <w:sz w:val="24"/>
          <w:szCs w:val="24"/>
        </w:rPr>
      </w:pPr>
    </w:p>
    <w:p w:rsidR="00DD6A07" w:rsidRPr="003F5B09" w:rsidRDefault="003F5B09">
      <w:pPr>
        <w:numPr>
          <w:ilvl w:val="0"/>
          <w:numId w:val="2"/>
        </w:numPr>
        <w:tabs>
          <w:tab w:val="left" w:pos="720"/>
        </w:tabs>
        <w:spacing w:line="239" w:lineRule="auto"/>
        <w:ind w:left="720" w:right="320" w:hanging="36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Учителя и другие сотрудники школы знают, как они должны реагировать на случаи запугивания, как и кому сообщать.</w:t>
      </w:r>
    </w:p>
    <w:p w:rsidR="00DD6A07" w:rsidRPr="003F5B09" w:rsidRDefault="00DD6A07">
      <w:pPr>
        <w:spacing w:line="1" w:lineRule="exact"/>
        <w:rPr>
          <w:rFonts w:ascii="Cambria" w:eastAsia="Cambria" w:hAnsi="Cambria" w:cs="Cambria"/>
          <w:sz w:val="24"/>
          <w:szCs w:val="24"/>
        </w:rPr>
      </w:pPr>
    </w:p>
    <w:p w:rsidR="00DD6A07" w:rsidRPr="00391019" w:rsidRDefault="003F5B09" w:rsidP="00391019">
      <w:pPr>
        <w:numPr>
          <w:ilvl w:val="0"/>
          <w:numId w:val="2"/>
        </w:numPr>
        <w:tabs>
          <w:tab w:val="left" w:pos="720"/>
        </w:tabs>
        <w:spacing w:line="285" w:lineRule="exact"/>
        <w:ind w:left="720" w:right="120" w:hanging="364"/>
        <w:jc w:val="both"/>
        <w:rPr>
          <w:sz w:val="20"/>
          <w:szCs w:val="20"/>
        </w:rPr>
      </w:pPr>
      <w:r w:rsidRPr="00391019">
        <w:rPr>
          <w:rFonts w:ascii="Cambria" w:eastAsia="Cambria" w:hAnsi="Cambria" w:cs="Cambria"/>
          <w:sz w:val="24"/>
          <w:szCs w:val="24"/>
        </w:rPr>
        <w:t>Ученики понимают</w:t>
      </w:r>
      <w:r w:rsidR="00391019" w:rsidRPr="00391019">
        <w:rPr>
          <w:rFonts w:ascii="Cambria" w:eastAsia="Cambria" w:hAnsi="Cambria" w:cs="Cambria"/>
          <w:sz w:val="24"/>
          <w:szCs w:val="24"/>
        </w:rPr>
        <w:t xml:space="preserve"> </w:t>
      </w:r>
      <w:r w:rsidR="00391019" w:rsidRPr="00235C11">
        <w:rPr>
          <w:rFonts w:ascii="Cambria" w:eastAsia="Cambria" w:hAnsi="Cambria" w:cs="Cambria"/>
          <w:sz w:val="24"/>
          <w:szCs w:val="24"/>
        </w:rPr>
        <w:t xml:space="preserve">вред </w:t>
      </w:r>
      <w:r w:rsidR="00235C11" w:rsidRPr="00235C11">
        <w:rPr>
          <w:rFonts w:ascii="Cambria" w:eastAsia="Cambria" w:hAnsi="Cambria" w:cs="Cambria"/>
          <w:sz w:val="24"/>
          <w:szCs w:val="24"/>
        </w:rPr>
        <w:t>хулиганства</w:t>
      </w:r>
      <w:r w:rsidR="00391019" w:rsidRPr="00391019">
        <w:rPr>
          <w:rFonts w:ascii="Cambria" w:eastAsia="Cambria" w:hAnsi="Cambria" w:cs="Cambria"/>
          <w:sz w:val="24"/>
          <w:szCs w:val="24"/>
        </w:rPr>
        <w:t xml:space="preserve"> и знают, к кому они должны обратиться, если они, либо другие ученики, стали объектом издевательств</w:t>
      </w:r>
      <w:r w:rsidR="00CF18CC" w:rsidRPr="00391019">
        <w:rPr>
          <w:rFonts w:ascii="Cambria" w:eastAsia="Cambria" w:hAnsi="Cambria" w:cs="Cambria"/>
          <w:sz w:val="24"/>
          <w:szCs w:val="24"/>
        </w:rPr>
        <w:t>.</w:t>
      </w:r>
    </w:p>
    <w:p w:rsidR="00391019" w:rsidRPr="00391019" w:rsidRDefault="00391019" w:rsidP="00794660">
      <w:pPr>
        <w:tabs>
          <w:tab w:val="left" w:pos="720"/>
        </w:tabs>
        <w:spacing w:line="285" w:lineRule="exact"/>
        <w:ind w:left="720" w:right="120"/>
        <w:jc w:val="both"/>
        <w:rPr>
          <w:sz w:val="20"/>
          <w:szCs w:val="20"/>
        </w:rPr>
      </w:pPr>
    </w:p>
    <w:p w:rsidR="00DD6A07" w:rsidRPr="00391019" w:rsidRDefault="00CF18CC">
      <w:pPr>
        <w:spacing w:line="239" w:lineRule="auto"/>
        <w:ind w:right="320"/>
        <w:rPr>
          <w:sz w:val="20"/>
          <w:szCs w:val="20"/>
        </w:rPr>
      </w:pPr>
      <w:r w:rsidRPr="00391019">
        <w:rPr>
          <w:rFonts w:ascii="Cambria" w:eastAsia="Cambria" w:hAnsi="Cambria" w:cs="Cambria"/>
          <w:b/>
          <w:bCs/>
          <w:sz w:val="24"/>
          <w:szCs w:val="24"/>
        </w:rPr>
        <w:t>*</w:t>
      </w:r>
      <w:r w:rsidR="00391019" w:rsidRPr="00794660">
        <w:rPr>
          <w:rFonts w:ascii="Cambria" w:eastAsia="Cambria" w:hAnsi="Cambria" w:cs="Cambria"/>
          <w:b/>
          <w:bCs/>
          <w:i/>
          <w:sz w:val="24"/>
          <w:szCs w:val="24"/>
        </w:rPr>
        <w:t xml:space="preserve">определить и провести соответствующую воспитательную работу с учениками, занимающимися </w:t>
      </w:r>
      <w:r w:rsidR="00794660" w:rsidRPr="00794660">
        <w:rPr>
          <w:rFonts w:ascii="Cambria" w:eastAsia="Cambria" w:hAnsi="Cambria" w:cs="Cambria"/>
          <w:b/>
          <w:bCs/>
          <w:i/>
          <w:sz w:val="24"/>
          <w:szCs w:val="24"/>
        </w:rPr>
        <w:t>хулиганством</w:t>
      </w:r>
      <w:r w:rsidR="00391019" w:rsidRPr="00794660">
        <w:rPr>
          <w:rFonts w:ascii="Cambria" w:eastAsia="Cambria" w:hAnsi="Cambria" w:cs="Cambria"/>
          <w:b/>
          <w:bCs/>
          <w:i/>
          <w:sz w:val="24"/>
          <w:szCs w:val="24"/>
        </w:rPr>
        <w:t xml:space="preserve">;  упростить систему информирования и работу с причинами, вызывающими </w:t>
      </w:r>
      <w:r w:rsidR="00794660" w:rsidRPr="00794660">
        <w:rPr>
          <w:rFonts w:ascii="Cambria" w:eastAsia="Cambria" w:hAnsi="Cambria" w:cs="Cambria"/>
          <w:b/>
          <w:bCs/>
          <w:i/>
          <w:sz w:val="24"/>
          <w:szCs w:val="24"/>
        </w:rPr>
        <w:t>хулиганство</w:t>
      </w:r>
    </w:p>
    <w:p w:rsidR="00DD6A07" w:rsidRPr="00391019" w:rsidRDefault="00C946A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" o:spid="_x0000_s1065" style="position:absolute;z-index:251678720;visibility:visible;mso-wrap-distance-left:0;mso-wrap-distance-right:0" from="-6.05pt,14.7pt" to="455.5pt,14.7pt" o:allowincell="f" strokecolor="#4f81bd" strokeweight=".33864mm"/>
        </w:pict>
      </w: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391019">
      <w:pPr>
        <w:spacing w:line="276" w:lineRule="auto"/>
        <w:ind w:right="24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В следующих таблицах Вы</w:t>
      </w:r>
      <w:r w:rsidR="00235C11">
        <w:rPr>
          <w:rFonts w:ascii="Cambria" w:eastAsia="Cambria" w:hAnsi="Cambria" w:cs="Cambria"/>
          <w:sz w:val="24"/>
          <w:szCs w:val="24"/>
        </w:rPr>
        <w:t xml:space="preserve"> можете записать цели и задачи В</w:t>
      </w:r>
      <w:r>
        <w:rPr>
          <w:rFonts w:ascii="Cambria" w:eastAsia="Cambria" w:hAnsi="Cambria" w:cs="Cambria"/>
          <w:sz w:val="24"/>
          <w:szCs w:val="24"/>
        </w:rPr>
        <w:t>ашей школы, способствующей укреплению здоровья, в соответствии с выбранными приоритетами. Если количество приоритетов больше трех, Вы можете добавить дополнительные таблицы</w:t>
      </w:r>
      <w:r w:rsidR="00CF18CC" w:rsidRPr="00391019">
        <w:rPr>
          <w:rFonts w:ascii="Cambria" w:eastAsia="Cambria" w:hAnsi="Cambria" w:cs="Cambria"/>
          <w:sz w:val="24"/>
          <w:szCs w:val="24"/>
        </w:rPr>
        <w:t>.</w:t>
      </w:r>
    </w:p>
    <w:p w:rsidR="00DD6A07" w:rsidRPr="00391019" w:rsidRDefault="00CF18CC">
      <w:pPr>
        <w:spacing w:line="223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-76200</wp:posOffset>
            </wp:positionH>
            <wp:positionV relativeFrom="paragraph">
              <wp:posOffset>128905</wp:posOffset>
            </wp:positionV>
            <wp:extent cx="5862320" cy="183832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2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391019" w:rsidRDefault="00391019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FFFFFF"/>
          <w:sz w:val="24"/>
          <w:szCs w:val="24"/>
        </w:rPr>
        <w:t>Приоритет</w:t>
      </w:r>
      <w:r w:rsidR="00CF18CC" w:rsidRPr="00391019">
        <w:rPr>
          <w:rFonts w:ascii="Cambria" w:eastAsia="Cambria" w:hAnsi="Cambria" w:cs="Cambria"/>
          <w:b/>
          <w:bCs/>
          <w:color w:val="FFFFFF"/>
          <w:sz w:val="24"/>
          <w:szCs w:val="24"/>
        </w:rPr>
        <w:t xml:space="preserve"> 1.</w:t>
      </w:r>
    </w:p>
    <w:p w:rsidR="00DD6A07" w:rsidRPr="00391019" w:rsidRDefault="00DD6A07">
      <w:pPr>
        <w:spacing w:line="299" w:lineRule="exact"/>
        <w:rPr>
          <w:sz w:val="20"/>
          <w:szCs w:val="20"/>
        </w:rPr>
      </w:pPr>
    </w:p>
    <w:p w:rsidR="00DD6A07" w:rsidRPr="00391019" w:rsidRDefault="00391019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Приоритетные цели</w:t>
      </w:r>
      <w:r w:rsidR="00CF18CC" w:rsidRPr="00391019">
        <w:rPr>
          <w:rFonts w:ascii="Cambria" w:eastAsia="Cambria" w:hAnsi="Cambria" w:cs="Cambria"/>
          <w:b/>
          <w:bCs/>
          <w:sz w:val="24"/>
          <w:szCs w:val="24"/>
        </w:rPr>
        <w:t xml:space="preserve"> 1</w:t>
      </w: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66" w:lineRule="exact"/>
        <w:rPr>
          <w:sz w:val="20"/>
          <w:szCs w:val="20"/>
        </w:rPr>
      </w:pPr>
    </w:p>
    <w:p w:rsidR="00DD6A07" w:rsidRPr="00391019" w:rsidRDefault="00391019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Приоритетные задачи</w:t>
      </w:r>
      <w:r w:rsidR="00CF18CC" w:rsidRPr="00391019">
        <w:rPr>
          <w:rFonts w:ascii="Cambria" w:eastAsia="Cambria" w:hAnsi="Cambria" w:cs="Cambria"/>
          <w:b/>
          <w:bCs/>
          <w:sz w:val="24"/>
          <w:szCs w:val="24"/>
        </w:rPr>
        <w:t xml:space="preserve"> 1</w:t>
      </w:r>
    </w:p>
    <w:p w:rsidR="00DD6A07" w:rsidRPr="00391019" w:rsidRDefault="00CF18C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-76200</wp:posOffset>
            </wp:positionH>
            <wp:positionV relativeFrom="paragraph">
              <wp:posOffset>882015</wp:posOffset>
            </wp:positionV>
            <wp:extent cx="5862320" cy="183832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2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6" w:lineRule="exact"/>
        <w:rPr>
          <w:sz w:val="20"/>
          <w:szCs w:val="20"/>
        </w:rPr>
      </w:pPr>
    </w:p>
    <w:p w:rsidR="00DD6A07" w:rsidRPr="00391019" w:rsidRDefault="00391019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FFFFFF"/>
          <w:sz w:val="24"/>
          <w:szCs w:val="24"/>
        </w:rPr>
        <w:t>Приоритет</w:t>
      </w:r>
      <w:r w:rsidR="00CF18CC" w:rsidRPr="00391019">
        <w:rPr>
          <w:rFonts w:ascii="Cambria" w:eastAsia="Cambria" w:hAnsi="Cambria" w:cs="Cambria"/>
          <w:b/>
          <w:bCs/>
          <w:color w:val="FFFFFF"/>
          <w:sz w:val="24"/>
          <w:szCs w:val="24"/>
        </w:rPr>
        <w:t xml:space="preserve"> 2.</w:t>
      </w:r>
    </w:p>
    <w:p w:rsidR="00DD6A07" w:rsidRPr="00391019" w:rsidRDefault="00DD6A07">
      <w:pPr>
        <w:spacing w:line="302" w:lineRule="exact"/>
        <w:rPr>
          <w:sz w:val="20"/>
          <w:szCs w:val="20"/>
        </w:rPr>
      </w:pPr>
    </w:p>
    <w:p w:rsidR="00DD6A07" w:rsidRPr="00391019" w:rsidRDefault="00391019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Приоритетные цели</w:t>
      </w:r>
      <w:r w:rsidR="00CF18CC" w:rsidRPr="00391019">
        <w:rPr>
          <w:rFonts w:ascii="Cambria" w:eastAsia="Cambria" w:hAnsi="Cambria" w:cs="Cambria"/>
          <w:b/>
          <w:bCs/>
          <w:sz w:val="24"/>
          <w:szCs w:val="24"/>
        </w:rPr>
        <w:t xml:space="preserve"> 2</w:t>
      </w: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63" w:lineRule="exact"/>
        <w:rPr>
          <w:sz w:val="20"/>
          <w:szCs w:val="20"/>
        </w:rPr>
      </w:pPr>
    </w:p>
    <w:p w:rsidR="00DD6A07" w:rsidRPr="00391019" w:rsidRDefault="00391019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Приоритетные задачи</w:t>
      </w:r>
      <w:r w:rsidR="00CF18CC" w:rsidRPr="00391019">
        <w:rPr>
          <w:rFonts w:ascii="Cambria" w:eastAsia="Cambria" w:hAnsi="Cambria" w:cs="Cambria"/>
          <w:b/>
          <w:bCs/>
          <w:sz w:val="24"/>
          <w:szCs w:val="24"/>
        </w:rPr>
        <w:t xml:space="preserve"> 2</w:t>
      </w:r>
    </w:p>
    <w:p w:rsidR="00DD6A07" w:rsidRPr="00391019" w:rsidRDefault="00CF18C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-76200</wp:posOffset>
            </wp:positionH>
            <wp:positionV relativeFrom="paragraph">
              <wp:posOffset>883285</wp:posOffset>
            </wp:positionV>
            <wp:extent cx="5862320" cy="183832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2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9" w:lineRule="exact"/>
        <w:rPr>
          <w:sz w:val="20"/>
          <w:szCs w:val="20"/>
        </w:rPr>
      </w:pPr>
    </w:p>
    <w:p w:rsidR="00DD6A07" w:rsidRPr="00391019" w:rsidRDefault="00391019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FFFFFF"/>
          <w:sz w:val="24"/>
          <w:szCs w:val="24"/>
        </w:rPr>
        <w:t>Приоритет</w:t>
      </w:r>
      <w:r w:rsidR="00CF18CC" w:rsidRPr="00391019">
        <w:rPr>
          <w:rFonts w:ascii="Cambria" w:eastAsia="Cambria" w:hAnsi="Cambria" w:cs="Cambria"/>
          <w:b/>
          <w:bCs/>
          <w:color w:val="FFFFFF"/>
          <w:sz w:val="24"/>
          <w:szCs w:val="24"/>
        </w:rPr>
        <w:t xml:space="preserve"> 3.</w:t>
      </w:r>
    </w:p>
    <w:p w:rsidR="00DD6A07" w:rsidRPr="00391019" w:rsidRDefault="00DD6A07">
      <w:pPr>
        <w:spacing w:line="302" w:lineRule="exact"/>
        <w:rPr>
          <w:sz w:val="20"/>
          <w:szCs w:val="20"/>
        </w:rPr>
      </w:pPr>
    </w:p>
    <w:p w:rsidR="00DD6A07" w:rsidRPr="00391019" w:rsidRDefault="00391019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Приоритетные цели</w:t>
      </w:r>
      <w:r w:rsidR="00CF18CC" w:rsidRPr="00391019">
        <w:rPr>
          <w:rFonts w:ascii="Cambria" w:eastAsia="Cambria" w:hAnsi="Cambria" w:cs="Cambria"/>
          <w:b/>
          <w:bCs/>
          <w:sz w:val="24"/>
          <w:szCs w:val="24"/>
        </w:rPr>
        <w:t xml:space="preserve"> 3</w:t>
      </w: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64" w:lineRule="exact"/>
        <w:rPr>
          <w:sz w:val="20"/>
          <w:szCs w:val="20"/>
        </w:rPr>
      </w:pPr>
    </w:p>
    <w:p w:rsidR="00DD6A07" w:rsidRPr="00391019" w:rsidRDefault="00391019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Приоритетные задачи</w:t>
      </w:r>
      <w:r w:rsidR="00CF18CC" w:rsidRPr="00391019">
        <w:rPr>
          <w:rFonts w:ascii="Cambria" w:eastAsia="Cambria" w:hAnsi="Cambria" w:cs="Cambria"/>
          <w:b/>
          <w:bCs/>
          <w:sz w:val="24"/>
          <w:szCs w:val="24"/>
        </w:rPr>
        <w:t xml:space="preserve"> 3</w:t>
      </w: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DD6A07" w:rsidRPr="00391019" w:rsidRDefault="00DD6A07">
      <w:pPr>
        <w:spacing w:line="200" w:lineRule="exact"/>
        <w:rPr>
          <w:sz w:val="20"/>
          <w:szCs w:val="20"/>
        </w:rPr>
      </w:pPr>
    </w:p>
    <w:p w:rsidR="00C43D7B" w:rsidRDefault="00C43D7B">
      <w:pPr>
        <w:ind w:left="120"/>
        <w:rPr>
          <w:sz w:val="20"/>
          <w:szCs w:val="20"/>
        </w:rPr>
      </w:pPr>
      <w:bookmarkStart w:id="4" w:name="page9"/>
      <w:bookmarkEnd w:id="4"/>
    </w:p>
    <w:p w:rsidR="00C43D7B" w:rsidRDefault="00C43D7B">
      <w:pPr>
        <w:ind w:left="120"/>
        <w:rPr>
          <w:sz w:val="20"/>
          <w:szCs w:val="20"/>
        </w:rPr>
      </w:pPr>
    </w:p>
    <w:p w:rsidR="00C43D7B" w:rsidRDefault="00C43D7B">
      <w:pPr>
        <w:ind w:left="120"/>
        <w:rPr>
          <w:sz w:val="20"/>
          <w:szCs w:val="20"/>
        </w:rPr>
      </w:pPr>
    </w:p>
    <w:p w:rsidR="00C43D7B" w:rsidRDefault="00C43D7B">
      <w:pPr>
        <w:ind w:left="120"/>
        <w:rPr>
          <w:sz w:val="20"/>
          <w:szCs w:val="20"/>
        </w:rPr>
      </w:pPr>
    </w:p>
    <w:p w:rsidR="00C43D7B" w:rsidRDefault="00C43D7B">
      <w:pPr>
        <w:ind w:left="120"/>
        <w:rPr>
          <w:sz w:val="20"/>
          <w:szCs w:val="20"/>
        </w:rPr>
      </w:pPr>
    </w:p>
    <w:p w:rsidR="00C43D7B" w:rsidRDefault="00C43D7B">
      <w:pPr>
        <w:ind w:left="120"/>
        <w:rPr>
          <w:sz w:val="20"/>
          <w:szCs w:val="20"/>
        </w:rPr>
      </w:pPr>
    </w:p>
    <w:p w:rsidR="00C43D7B" w:rsidRDefault="00C43D7B">
      <w:pPr>
        <w:ind w:left="120"/>
        <w:rPr>
          <w:sz w:val="20"/>
          <w:szCs w:val="20"/>
        </w:rPr>
      </w:pPr>
    </w:p>
    <w:p w:rsidR="00C43D7B" w:rsidRDefault="00C43D7B">
      <w:pPr>
        <w:ind w:left="120"/>
        <w:rPr>
          <w:sz w:val="20"/>
          <w:szCs w:val="20"/>
        </w:rPr>
      </w:pPr>
    </w:p>
    <w:p w:rsidR="00C43D7B" w:rsidRDefault="00C43D7B">
      <w:pPr>
        <w:ind w:left="120"/>
        <w:rPr>
          <w:sz w:val="20"/>
          <w:szCs w:val="20"/>
        </w:rPr>
      </w:pPr>
    </w:p>
    <w:p w:rsidR="00C43D7B" w:rsidRDefault="00C43D7B">
      <w:pPr>
        <w:ind w:left="120"/>
        <w:rPr>
          <w:sz w:val="20"/>
          <w:szCs w:val="20"/>
        </w:rPr>
      </w:pPr>
    </w:p>
    <w:p w:rsidR="00DD6A07" w:rsidRPr="004F7C86" w:rsidRDefault="00CF18CC">
      <w:pPr>
        <w:ind w:left="120"/>
        <w:rPr>
          <w:sz w:val="20"/>
          <w:szCs w:val="20"/>
        </w:rPr>
      </w:pPr>
      <w:r w:rsidRPr="004F7C86">
        <w:rPr>
          <w:rFonts w:ascii="Cambria" w:eastAsia="Cambria" w:hAnsi="Cambria" w:cs="Cambria"/>
          <w:b/>
          <w:bCs/>
          <w:color w:val="4F81BD"/>
          <w:sz w:val="26"/>
          <w:szCs w:val="26"/>
        </w:rPr>
        <w:lastRenderedPageBreak/>
        <w:t xml:space="preserve">4.2. </w:t>
      </w:r>
      <w:r w:rsidR="00A20F05">
        <w:rPr>
          <w:rFonts w:ascii="Cambria" w:eastAsia="Cambria" w:hAnsi="Cambria" w:cs="Cambria"/>
          <w:b/>
          <w:bCs/>
          <w:color w:val="4F81BD"/>
          <w:sz w:val="26"/>
          <w:szCs w:val="26"/>
        </w:rPr>
        <w:t>Индикаторы</w:t>
      </w:r>
    </w:p>
    <w:p w:rsidR="00DD6A07" w:rsidRPr="004F7C86" w:rsidRDefault="00DD6A07">
      <w:pPr>
        <w:spacing w:line="45" w:lineRule="exact"/>
        <w:rPr>
          <w:sz w:val="20"/>
          <w:szCs w:val="20"/>
        </w:rPr>
      </w:pPr>
    </w:p>
    <w:p w:rsidR="00DD6A07" w:rsidRPr="00FF775E" w:rsidRDefault="004F7C86">
      <w:pPr>
        <w:spacing w:line="276" w:lineRule="auto"/>
        <w:ind w:left="120" w:right="240"/>
        <w:jc w:val="both"/>
        <w:rPr>
          <w:color w:val="000000" w:themeColor="text1"/>
          <w:sz w:val="20"/>
          <w:szCs w:val="20"/>
        </w:rPr>
      </w:pPr>
      <w:r w:rsidRPr="00FF775E">
        <w:rPr>
          <w:rFonts w:ascii="Cambria" w:eastAsia="Cambria" w:hAnsi="Cambria" w:cs="Cambria"/>
          <w:color w:val="000000" w:themeColor="text1"/>
          <w:sz w:val="23"/>
          <w:szCs w:val="23"/>
        </w:rPr>
        <w:t>Индикаторы помогут оценить прогресс в работе школы, способствующей укреплению здоровья:</w:t>
      </w:r>
      <w:r w:rsidR="00794660" w:rsidRPr="00FF775E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сколько уже сделано </w:t>
      </w:r>
      <w:r w:rsidRPr="00FF775E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и сколько еще </w:t>
      </w:r>
      <w:r w:rsidR="00794660" w:rsidRPr="00FF775E">
        <w:rPr>
          <w:rFonts w:ascii="Cambria" w:eastAsia="Cambria" w:hAnsi="Cambria" w:cs="Cambria"/>
          <w:color w:val="000000" w:themeColor="text1"/>
          <w:sz w:val="23"/>
          <w:szCs w:val="23"/>
        </w:rPr>
        <w:t>предстоит</w:t>
      </w:r>
      <w:r w:rsidRPr="00FF775E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сделать для </w:t>
      </w:r>
      <w:r w:rsidR="00794660" w:rsidRPr="00FF775E">
        <w:rPr>
          <w:rFonts w:ascii="Cambria" w:eastAsia="Cambria" w:hAnsi="Cambria" w:cs="Cambria"/>
          <w:color w:val="000000" w:themeColor="text1"/>
          <w:sz w:val="23"/>
          <w:szCs w:val="23"/>
        </w:rPr>
        <w:t>достижения</w:t>
      </w:r>
      <w:r w:rsidRPr="00FF775E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поставленных целей и задач</w:t>
      </w:r>
      <w:r w:rsidR="00CF18CC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  <w:r w:rsidRPr="00FF775E">
        <w:rPr>
          <w:rFonts w:ascii="Cambria" w:eastAsia="Cambria" w:hAnsi="Cambria" w:cs="Cambria"/>
          <w:color w:val="000000" w:themeColor="text1"/>
          <w:sz w:val="24"/>
          <w:szCs w:val="24"/>
        </w:rPr>
        <w:t>Вы можете доработать план действий, сравнивая индикаторы с проектом плана.</w:t>
      </w:r>
    </w:p>
    <w:p w:rsidR="00DD6A07" w:rsidRPr="004F7C86" w:rsidRDefault="00DD6A07">
      <w:pPr>
        <w:spacing w:line="202" w:lineRule="exact"/>
        <w:rPr>
          <w:sz w:val="20"/>
          <w:szCs w:val="20"/>
        </w:rPr>
      </w:pPr>
    </w:p>
    <w:p w:rsidR="00DD6A07" w:rsidRPr="004F7C86" w:rsidRDefault="00A20F05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color w:val="4F81BD"/>
          <w:sz w:val="24"/>
          <w:szCs w:val="24"/>
        </w:rPr>
        <w:t>Пример</w:t>
      </w:r>
      <w:r w:rsidR="00CF18CC" w:rsidRPr="004F7C86">
        <w:rPr>
          <w:rFonts w:ascii="Cambria" w:eastAsia="Cambria" w:hAnsi="Cambria" w:cs="Cambria"/>
          <w:i/>
          <w:iCs/>
          <w:color w:val="4F81BD"/>
          <w:sz w:val="24"/>
          <w:szCs w:val="24"/>
        </w:rPr>
        <w:t xml:space="preserve"> 2.</w:t>
      </w:r>
      <w:r>
        <w:rPr>
          <w:rFonts w:ascii="Cambria" w:eastAsia="Cambria" w:hAnsi="Cambria" w:cs="Cambria"/>
          <w:i/>
          <w:iCs/>
          <w:color w:val="4F81BD"/>
          <w:sz w:val="24"/>
          <w:szCs w:val="24"/>
        </w:rPr>
        <w:t>Индикаторы</w:t>
      </w:r>
      <w:r w:rsidR="00CF18CC" w:rsidRPr="004F7C86">
        <w:rPr>
          <w:rFonts w:ascii="Cambria" w:eastAsia="Cambria" w:hAnsi="Cambria" w:cs="Cambria"/>
          <w:i/>
          <w:iCs/>
          <w:color w:val="4F81BD"/>
          <w:sz w:val="24"/>
          <w:szCs w:val="24"/>
        </w:rPr>
        <w:t xml:space="preserve">: </w:t>
      </w:r>
      <w:r w:rsidR="004F7C86">
        <w:rPr>
          <w:rFonts w:ascii="Cambria" w:eastAsia="Cambria" w:hAnsi="Cambria" w:cs="Cambria"/>
          <w:i/>
          <w:iCs/>
          <w:color w:val="4F81BD"/>
          <w:sz w:val="24"/>
          <w:szCs w:val="24"/>
        </w:rPr>
        <w:t>Распространение концепции школ, способствующих укреплению здоровья</w:t>
      </w:r>
      <w:r w:rsidR="00CF18CC" w:rsidRPr="004F7C86">
        <w:rPr>
          <w:rFonts w:ascii="Cambria" w:eastAsia="Cambria" w:hAnsi="Cambria" w:cs="Cambria"/>
          <w:i/>
          <w:iCs/>
          <w:color w:val="4F81BD"/>
          <w:sz w:val="24"/>
          <w:szCs w:val="24"/>
        </w:rPr>
        <w:t>²</w:t>
      </w:r>
    </w:p>
    <w:p w:rsidR="00DD6A07" w:rsidRPr="004F7C86" w:rsidRDefault="00DD6A07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10"/>
        <w:gridCol w:w="4630"/>
      </w:tblGrid>
      <w:tr w:rsidR="00DD6A07" w:rsidRPr="004F7C86" w:rsidTr="004F7C86">
        <w:trPr>
          <w:trHeight w:val="20"/>
        </w:trPr>
        <w:tc>
          <w:tcPr>
            <w:tcW w:w="4610" w:type="dxa"/>
            <w:shd w:val="clear" w:color="auto" w:fill="4F81BD"/>
            <w:vAlign w:val="bottom"/>
          </w:tcPr>
          <w:p w:rsidR="00DD6A07" w:rsidRPr="004F7C86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30" w:type="dxa"/>
            <w:shd w:val="clear" w:color="auto" w:fill="4F81BD"/>
            <w:vAlign w:val="bottom"/>
          </w:tcPr>
          <w:p w:rsidR="00DD6A07" w:rsidRPr="004F7C86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6A07" w:rsidTr="004F7C86">
        <w:trPr>
          <w:trHeight w:val="239"/>
        </w:trPr>
        <w:tc>
          <w:tcPr>
            <w:tcW w:w="4610" w:type="dxa"/>
            <w:shd w:val="clear" w:color="auto" w:fill="4F81BD"/>
            <w:vAlign w:val="bottom"/>
          </w:tcPr>
          <w:p w:rsidR="00DD6A07" w:rsidRDefault="00A20F05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</w:rPr>
              <w:t>Цели</w:t>
            </w:r>
          </w:p>
        </w:tc>
        <w:tc>
          <w:tcPr>
            <w:tcW w:w="4630" w:type="dxa"/>
            <w:shd w:val="clear" w:color="auto" w:fill="4F81BD"/>
            <w:vAlign w:val="bottom"/>
          </w:tcPr>
          <w:p w:rsidR="00DD6A07" w:rsidRDefault="00A20F05">
            <w:pPr>
              <w:spacing w:line="239" w:lineRule="exact"/>
              <w:ind w:left="11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</w:rPr>
              <w:t>Индикаторы</w:t>
            </w:r>
          </w:p>
        </w:tc>
      </w:tr>
      <w:tr w:rsidR="004F7C86" w:rsidRPr="00B50E46" w:rsidTr="004F7C86">
        <w:trPr>
          <w:trHeight w:val="5032"/>
        </w:trPr>
        <w:tc>
          <w:tcPr>
            <w:tcW w:w="4610" w:type="dxa"/>
          </w:tcPr>
          <w:p w:rsidR="004F7C86" w:rsidRPr="0094155E" w:rsidRDefault="004F7C86" w:rsidP="004F7C86">
            <w:pPr>
              <w:spacing w:line="256" w:lineRule="exact"/>
              <w:ind w:left="480"/>
              <w:rPr>
                <w:sz w:val="20"/>
                <w:szCs w:val="20"/>
              </w:rPr>
            </w:pPr>
            <w:r w:rsidRPr="004F7C86">
              <w:rPr>
                <w:rFonts w:ascii="Cambria" w:eastAsia="Cambria" w:hAnsi="Cambria" w:cs="Cambria"/>
              </w:rPr>
              <w:t xml:space="preserve">1.  </w:t>
            </w:r>
            <w:r>
              <w:rPr>
                <w:rFonts w:ascii="Cambria" w:eastAsia="Cambria" w:hAnsi="Cambria" w:cs="Cambria"/>
              </w:rPr>
              <w:t>Распространить среди членов школьного сообщества</w:t>
            </w:r>
            <w:r w:rsidRPr="004F7C86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концепцию</w:t>
            </w:r>
            <w:r w:rsidRPr="004F7C86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школы, способствующей укреплению здоровья. </w:t>
            </w:r>
          </w:p>
          <w:p w:rsidR="004F7C86" w:rsidRPr="004F7C86" w:rsidRDefault="004F7C86" w:rsidP="004F7C86">
            <w:pPr>
              <w:spacing w:line="257" w:lineRule="exact"/>
              <w:ind w:left="480"/>
              <w:rPr>
                <w:sz w:val="20"/>
                <w:szCs w:val="20"/>
              </w:rPr>
            </w:pPr>
            <w:r w:rsidRPr="004F7C86">
              <w:rPr>
                <w:rFonts w:ascii="Cambria" w:eastAsia="Cambria" w:hAnsi="Cambria" w:cs="Cambria"/>
              </w:rPr>
              <w:t xml:space="preserve">2.  </w:t>
            </w:r>
            <w:r>
              <w:rPr>
                <w:rFonts w:ascii="Cambria" w:eastAsia="Cambria" w:hAnsi="Cambria" w:cs="Cambria"/>
              </w:rPr>
              <w:t xml:space="preserve">Поддерживать </w:t>
            </w:r>
            <w:r w:rsidR="00FF775E">
              <w:rPr>
                <w:rFonts w:ascii="Cambria" w:eastAsia="Cambria" w:hAnsi="Cambria" w:cs="Cambria"/>
              </w:rPr>
              <w:t>понимание</w:t>
            </w:r>
            <w:r>
              <w:rPr>
                <w:rFonts w:ascii="Cambria" w:eastAsia="Cambria" w:hAnsi="Cambria" w:cs="Cambria"/>
              </w:rPr>
              <w:t xml:space="preserve"> концепции среди членов школьного сообщества</w:t>
            </w:r>
          </w:p>
          <w:p w:rsidR="004F7C86" w:rsidRPr="004F7C86" w:rsidRDefault="004F7C86" w:rsidP="004F7C86">
            <w:pPr>
              <w:spacing w:line="257" w:lineRule="exact"/>
              <w:ind w:left="840"/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4F7C86" w:rsidRPr="0094155E" w:rsidRDefault="004F7C86" w:rsidP="004F7C86">
            <w:pPr>
              <w:spacing w:line="257" w:lineRule="exact"/>
              <w:ind w:left="47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 w:rsidRPr="004F7C86"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</w:rPr>
              <w:t xml:space="preserve">Новые сотрудники школы, ученики и родители информируются о стратегии и </w:t>
            </w:r>
            <w:r w:rsidRPr="00794660">
              <w:rPr>
                <w:rFonts w:ascii="Cambria" w:eastAsia="Cambria" w:hAnsi="Cambria" w:cs="Cambria"/>
              </w:rPr>
              <w:t>концепции образования школы, способствующей укреплению здоровья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4F7C86" w:rsidRPr="00B50E46" w:rsidRDefault="004F7C86" w:rsidP="00B50E46">
            <w:pPr>
              <w:spacing w:line="269" w:lineRule="exact"/>
              <w:ind w:left="47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 w:rsidRPr="004F7C86">
              <w:rPr>
                <w:rFonts w:ascii="Cambria" w:eastAsia="Cambria" w:hAnsi="Cambria" w:cs="Cambria"/>
              </w:rPr>
              <w:t xml:space="preserve">  </w:t>
            </w:r>
            <w:r w:rsidRPr="00794660">
              <w:rPr>
                <w:rFonts w:ascii="Cambria" w:eastAsia="Cambria" w:hAnsi="Cambria" w:cs="Cambria"/>
              </w:rPr>
              <w:t xml:space="preserve">Для учителей и других ключевых сотрудников школы обеспечен доступ к публикациям и другим материалам, касающимся </w:t>
            </w:r>
            <w:r w:rsidR="00B50E46" w:rsidRPr="00794660">
              <w:rPr>
                <w:rFonts w:ascii="Cambria" w:eastAsia="Cambria" w:hAnsi="Cambria" w:cs="Cambria"/>
              </w:rPr>
              <w:t>укрепления здоровья в школе</w:t>
            </w:r>
            <w:r w:rsidR="00B50E46">
              <w:rPr>
                <w:rFonts w:ascii="Cambria" w:eastAsia="Cambria" w:hAnsi="Cambria" w:cs="Cambria"/>
              </w:rPr>
              <w:t xml:space="preserve"> </w:t>
            </w:r>
          </w:p>
          <w:p w:rsidR="004F7C86" w:rsidRPr="00B50E46" w:rsidRDefault="004F7C86" w:rsidP="00B50E46">
            <w:pPr>
              <w:spacing w:line="269" w:lineRule="exact"/>
              <w:ind w:left="47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 w:rsidRPr="00B50E46">
              <w:rPr>
                <w:rFonts w:ascii="Cambria" w:eastAsia="Cambria" w:hAnsi="Cambria" w:cs="Cambria"/>
              </w:rPr>
              <w:t xml:space="preserve">  </w:t>
            </w:r>
            <w:r w:rsidR="00B50E46">
              <w:rPr>
                <w:rFonts w:ascii="Cambria" w:eastAsia="Cambria" w:hAnsi="Cambria" w:cs="Cambria"/>
              </w:rPr>
              <w:t>В соответствии с планом, ключевые сотрудники школы участвовали в мероприятиях, посвященных укреплению здоровья в школе.</w:t>
            </w:r>
          </w:p>
          <w:p w:rsidR="004F7C86" w:rsidRPr="00B50E46" w:rsidRDefault="004F7C86" w:rsidP="00794660">
            <w:pPr>
              <w:spacing w:line="269" w:lineRule="exact"/>
              <w:ind w:left="470"/>
              <w:rPr>
                <w:sz w:val="20"/>
                <w:szCs w:val="20"/>
              </w:rPr>
            </w:pPr>
            <w:r w:rsidRPr="00794660">
              <w:rPr>
                <w:rFonts w:ascii="Symbol" w:eastAsia="Symbol" w:hAnsi="Symbol" w:cs="Symbol"/>
              </w:rPr>
              <w:t></w:t>
            </w:r>
            <w:r w:rsidRPr="00794660">
              <w:rPr>
                <w:rFonts w:ascii="Cambria" w:eastAsia="Cambria" w:hAnsi="Cambria" w:cs="Cambria"/>
              </w:rPr>
              <w:t xml:space="preserve">  </w:t>
            </w:r>
            <w:r w:rsidR="00B50E46" w:rsidRPr="00794660">
              <w:rPr>
                <w:rFonts w:ascii="Cambria" w:eastAsia="Cambria" w:hAnsi="Cambria" w:cs="Cambria"/>
              </w:rPr>
              <w:t xml:space="preserve">Сотрудники школы, ученики и родители чувствуют, что их знания о концепции школы, способствующей укреплению здоровья, достаточны для </w:t>
            </w:r>
            <w:r w:rsidR="00794660" w:rsidRPr="00794660">
              <w:rPr>
                <w:rFonts w:ascii="Cambria" w:eastAsia="Cambria" w:hAnsi="Cambria" w:cs="Cambria"/>
              </w:rPr>
              <w:t>реализации мероприятий, направленных</w:t>
            </w:r>
            <w:r w:rsidR="00B50E46" w:rsidRPr="00794660">
              <w:rPr>
                <w:rFonts w:ascii="Cambria" w:eastAsia="Cambria" w:hAnsi="Cambria" w:cs="Cambria"/>
              </w:rPr>
              <w:t xml:space="preserve"> на укрепление здоровья.</w:t>
            </w:r>
          </w:p>
        </w:tc>
      </w:tr>
    </w:tbl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323" w:lineRule="exact"/>
        <w:rPr>
          <w:sz w:val="20"/>
          <w:szCs w:val="20"/>
        </w:rPr>
      </w:pPr>
    </w:p>
    <w:p w:rsidR="00DD6A07" w:rsidRPr="00B50E46" w:rsidRDefault="00B50E46">
      <w:pPr>
        <w:spacing w:line="275" w:lineRule="auto"/>
        <w:ind w:left="120" w:right="4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В следующей таблице Вы можете записать индикато</w:t>
      </w:r>
      <w:r w:rsidR="00794660">
        <w:rPr>
          <w:rFonts w:ascii="Cambria" w:eastAsia="Cambria" w:hAnsi="Cambria" w:cs="Cambria"/>
          <w:sz w:val="24"/>
          <w:szCs w:val="24"/>
        </w:rPr>
        <w:t>ры В</w:t>
      </w:r>
      <w:r>
        <w:rPr>
          <w:rFonts w:ascii="Cambria" w:eastAsia="Cambria" w:hAnsi="Cambria" w:cs="Cambria"/>
          <w:sz w:val="24"/>
          <w:szCs w:val="24"/>
        </w:rPr>
        <w:t>аше</w:t>
      </w:r>
      <w:r w:rsidR="00794660">
        <w:rPr>
          <w:rFonts w:ascii="Cambria" w:eastAsia="Cambria" w:hAnsi="Cambria" w:cs="Cambria"/>
          <w:sz w:val="24"/>
          <w:szCs w:val="24"/>
        </w:rPr>
        <w:t>й школы, которые соответствуют В</w:t>
      </w:r>
      <w:r>
        <w:rPr>
          <w:rFonts w:ascii="Cambria" w:eastAsia="Cambria" w:hAnsi="Cambria" w:cs="Cambria"/>
          <w:sz w:val="24"/>
          <w:szCs w:val="24"/>
        </w:rPr>
        <w:t>ашим целям и задачам</w:t>
      </w:r>
      <w:r w:rsidR="00CF18CC" w:rsidRPr="00B50E46">
        <w:rPr>
          <w:rFonts w:ascii="Cambria" w:eastAsia="Cambria" w:hAnsi="Cambria" w:cs="Cambria"/>
          <w:sz w:val="24"/>
          <w:szCs w:val="24"/>
        </w:rPr>
        <w:t>.</w:t>
      </w:r>
    </w:p>
    <w:p w:rsidR="00DD6A07" w:rsidRPr="00B50E46" w:rsidRDefault="00DD6A07">
      <w:pPr>
        <w:spacing w:line="2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4380"/>
        <w:gridCol w:w="120"/>
        <w:gridCol w:w="100"/>
        <w:gridCol w:w="4400"/>
        <w:gridCol w:w="120"/>
        <w:gridCol w:w="30"/>
      </w:tblGrid>
      <w:tr w:rsidR="00DD6A07">
        <w:trPr>
          <w:trHeight w:val="20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4F81BD"/>
            <w:vAlign w:val="bottom"/>
          </w:tcPr>
          <w:p w:rsidR="00DD6A07" w:rsidRPr="00B50E46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80" w:type="dxa"/>
            <w:vMerge w:val="restart"/>
            <w:shd w:val="clear" w:color="auto" w:fill="4F81BD"/>
            <w:vAlign w:val="bottom"/>
          </w:tcPr>
          <w:p w:rsidR="00DD6A07" w:rsidRDefault="00A20F05" w:rsidP="00A20F05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24"/>
                <w:szCs w:val="24"/>
              </w:rPr>
              <w:t>Цели</w:t>
            </w:r>
            <w:r w:rsidR="00CF18CC">
              <w:rPr>
                <w:rFonts w:ascii="Cambria" w:eastAsia="Cambria" w:hAnsi="Cambria" w:cs="Cambria"/>
                <w:b/>
                <w:bCs/>
                <w:color w:val="FFFFFF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color w:val="FFFFFF"/>
                <w:sz w:val="24"/>
                <w:szCs w:val="24"/>
              </w:rPr>
              <w:t>Задачи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0" w:type="dxa"/>
            <w:vMerge w:val="restart"/>
            <w:shd w:val="clear" w:color="auto" w:fill="4F81BD"/>
            <w:vAlign w:val="bottom"/>
          </w:tcPr>
          <w:p w:rsidR="00DD6A07" w:rsidRDefault="00A20F05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24"/>
                <w:szCs w:val="24"/>
              </w:rPr>
              <w:t>Индикаторы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6A07">
        <w:trPr>
          <w:trHeight w:val="280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4F81BD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bottom w:val="single" w:sz="8" w:space="0" w:color="4F81BD"/>
            </w:tcBorders>
            <w:shd w:val="clear" w:color="auto" w:fill="4F81BD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shd w:val="clear" w:color="auto" w:fill="4F81BD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bottom w:val="single" w:sz="8" w:space="0" w:color="4F81BD"/>
            </w:tcBorders>
            <w:shd w:val="clear" w:color="auto" w:fill="4F81BD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6A07" w:rsidRDefault="00DD6A07">
            <w:pPr>
              <w:rPr>
                <w:sz w:val="1"/>
                <w:szCs w:val="1"/>
              </w:rPr>
            </w:pPr>
          </w:p>
        </w:tc>
      </w:tr>
      <w:tr w:rsidR="00DD6A07">
        <w:trPr>
          <w:trHeight w:val="844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6A07" w:rsidRDefault="00DD6A07">
            <w:pPr>
              <w:rPr>
                <w:sz w:val="1"/>
                <w:szCs w:val="1"/>
              </w:rPr>
            </w:pPr>
          </w:p>
        </w:tc>
      </w:tr>
      <w:tr w:rsidR="00DD6A07">
        <w:trPr>
          <w:trHeight w:val="845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6A07" w:rsidRDefault="00DD6A07">
            <w:pPr>
              <w:rPr>
                <w:sz w:val="1"/>
                <w:szCs w:val="1"/>
              </w:rPr>
            </w:pPr>
          </w:p>
        </w:tc>
      </w:tr>
      <w:tr w:rsidR="00DD6A07">
        <w:trPr>
          <w:trHeight w:val="844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6A07" w:rsidRDefault="00DD6A07">
            <w:pPr>
              <w:rPr>
                <w:sz w:val="1"/>
                <w:szCs w:val="1"/>
              </w:rPr>
            </w:pPr>
          </w:p>
        </w:tc>
      </w:tr>
      <w:tr w:rsidR="00DD6A07">
        <w:trPr>
          <w:trHeight w:val="844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6A07" w:rsidRDefault="00DD6A07">
            <w:pPr>
              <w:rPr>
                <w:sz w:val="1"/>
                <w:szCs w:val="1"/>
              </w:rPr>
            </w:pPr>
          </w:p>
        </w:tc>
      </w:tr>
      <w:tr w:rsidR="00DD6A07">
        <w:trPr>
          <w:trHeight w:val="847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6A07" w:rsidRDefault="00DD6A07">
            <w:pPr>
              <w:rPr>
                <w:sz w:val="1"/>
                <w:szCs w:val="1"/>
              </w:rPr>
            </w:pPr>
          </w:p>
        </w:tc>
      </w:tr>
    </w:tbl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Pr="00B50E46" w:rsidRDefault="00CF18CC">
      <w:pPr>
        <w:ind w:left="120"/>
        <w:rPr>
          <w:sz w:val="20"/>
          <w:szCs w:val="20"/>
          <w:lang w:val="en-US"/>
        </w:rPr>
      </w:pPr>
      <w:bookmarkStart w:id="5" w:name="page10"/>
      <w:bookmarkEnd w:id="5"/>
      <w:r w:rsidRPr="00B50E46">
        <w:rPr>
          <w:rFonts w:ascii="Cambria" w:eastAsia="Cambria" w:hAnsi="Cambria" w:cs="Cambria"/>
          <w:b/>
          <w:bCs/>
          <w:color w:val="4F81BD"/>
          <w:sz w:val="26"/>
          <w:szCs w:val="26"/>
          <w:lang w:val="en-US"/>
        </w:rPr>
        <w:lastRenderedPageBreak/>
        <w:t xml:space="preserve">4.3. </w:t>
      </w:r>
      <w:r w:rsidR="00A20F05">
        <w:rPr>
          <w:rFonts w:ascii="Cambria" w:eastAsia="Cambria" w:hAnsi="Cambria" w:cs="Cambria"/>
          <w:b/>
          <w:bCs/>
          <w:color w:val="4F81BD"/>
          <w:sz w:val="26"/>
          <w:szCs w:val="26"/>
        </w:rPr>
        <w:t>Планирование</w:t>
      </w:r>
      <w:r w:rsidR="00A20F05" w:rsidRPr="00B50E46">
        <w:rPr>
          <w:rFonts w:ascii="Cambria" w:eastAsia="Cambria" w:hAnsi="Cambria" w:cs="Cambria"/>
          <w:b/>
          <w:bCs/>
          <w:color w:val="4F81BD"/>
          <w:sz w:val="26"/>
          <w:szCs w:val="26"/>
          <w:lang w:val="en-US"/>
        </w:rPr>
        <w:t xml:space="preserve"> </w:t>
      </w:r>
      <w:r w:rsidR="00A20F05">
        <w:rPr>
          <w:rFonts w:ascii="Cambria" w:eastAsia="Cambria" w:hAnsi="Cambria" w:cs="Cambria"/>
          <w:b/>
          <w:bCs/>
          <w:color w:val="4F81BD"/>
          <w:sz w:val="26"/>
          <w:szCs w:val="26"/>
        </w:rPr>
        <w:t>коммуникации</w:t>
      </w:r>
    </w:p>
    <w:p w:rsidR="00DD6A07" w:rsidRPr="00B50E46" w:rsidRDefault="00DD6A07">
      <w:pPr>
        <w:spacing w:line="45" w:lineRule="exact"/>
        <w:rPr>
          <w:sz w:val="20"/>
          <w:szCs w:val="20"/>
          <w:lang w:val="en-US"/>
        </w:rPr>
      </w:pPr>
    </w:p>
    <w:p w:rsidR="00DD6A07" w:rsidRPr="00FF775E" w:rsidRDefault="00B50E46" w:rsidP="00FF775E">
      <w:pPr>
        <w:spacing w:line="276" w:lineRule="auto"/>
        <w:ind w:left="120" w:right="120"/>
        <w:jc w:val="both"/>
        <w:rPr>
          <w:color w:val="000000" w:themeColor="text1"/>
          <w:sz w:val="20"/>
          <w:szCs w:val="20"/>
        </w:rPr>
      </w:pPr>
      <w:r w:rsidRPr="00FF775E">
        <w:rPr>
          <w:rFonts w:ascii="Cambria" w:eastAsia="Cambria" w:hAnsi="Cambria" w:cs="Cambria"/>
          <w:color w:val="000000" w:themeColor="text1"/>
          <w:sz w:val="24"/>
          <w:szCs w:val="24"/>
        </w:rPr>
        <w:t>Коммуникация играет важную роль на всех этапах организации школы, способствующей укреплению здоровья</w:t>
      </w:r>
      <w:r w:rsidR="00CF18CC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  <w:r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Использование правильных сообщений и каналов связи поможет получить поддержку со стороны членов школьного сообщества. </w:t>
      </w:r>
      <w:r w:rsidR="004D3CCC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Это поможет </w:t>
      </w:r>
      <w:r w:rsidR="00F13005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>определить</w:t>
      </w:r>
      <w:r w:rsidR="00FF775E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важные шаги</w:t>
      </w:r>
      <w:r w:rsidR="004D3CCC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и обеспечит членам школьного сообщества чувство причастности к процессу и результатам.  Планирование способствует эффективности коммуникации в различных ситуациях. В следующей таблице Вы можете записать важные компоненты вашего плана коммуникации</w:t>
      </w:r>
      <w:r w:rsidR="00CF18CC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>.³</w:t>
      </w:r>
    </w:p>
    <w:p w:rsidR="00DD6A07" w:rsidRPr="00FF775E" w:rsidRDefault="00DD6A07" w:rsidP="00FF775E">
      <w:pPr>
        <w:spacing w:line="203" w:lineRule="exact"/>
        <w:jc w:val="both"/>
        <w:rPr>
          <w:color w:val="000000" w:themeColor="text1"/>
          <w:sz w:val="20"/>
          <w:szCs w:val="20"/>
        </w:rPr>
      </w:pPr>
    </w:p>
    <w:p w:rsidR="00DD6A07" w:rsidRPr="00FF775E" w:rsidRDefault="004D3CCC" w:rsidP="00FF775E">
      <w:pPr>
        <w:ind w:left="120"/>
        <w:jc w:val="both"/>
        <w:rPr>
          <w:color w:val="000000" w:themeColor="text1"/>
          <w:sz w:val="20"/>
          <w:szCs w:val="20"/>
        </w:rPr>
      </w:pPr>
      <w:r w:rsidRPr="00FF775E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Ставить четкие цели коммуникации</w:t>
      </w:r>
    </w:p>
    <w:p w:rsidR="00DD6A07" w:rsidRPr="00FF775E" w:rsidRDefault="00DD6A07" w:rsidP="00FF775E">
      <w:pPr>
        <w:spacing w:line="120" w:lineRule="exact"/>
        <w:jc w:val="both"/>
        <w:rPr>
          <w:color w:val="000000" w:themeColor="text1"/>
          <w:sz w:val="20"/>
          <w:szCs w:val="20"/>
        </w:rPr>
      </w:pPr>
    </w:p>
    <w:p w:rsidR="00DD6A07" w:rsidRPr="00FF775E" w:rsidRDefault="004D3CCC" w:rsidP="00FF775E">
      <w:pPr>
        <w:ind w:left="120"/>
        <w:jc w:val="both"/>
        <w:rPr>
          <w:color w:val="000000" w:themeColor="text1"/>
          <w:sz w:val="20"/>
          <w:szCs w:val="20"/>
        </w:rPr>
      </w:pPr>
      <w:r w:rsidRPr="00FF775E">
        <w:rPr>
          <w:rFonts w:ascii="Cambria" w:eastAsia="Cambria" w:hAnsi="Cambria" w:cs="Cambria"/>
          <w:color w:val="000000" w:themeColor="text1"/>
          <w:sz w:val="24"/>
          <w:szCs w:val="24"/>
        </w:rPr>
        <w:t>Коммуникационные цели - это то, чего Вы хотите достичь при помощи информационных сообщений.</w:t>
      </w:r>
    </w:p>
    <w:p w:rsidR="00DD6A07" w:rsidRPr="004D3CCC" w:rsidRDefault="00DD6A07">
      <w:pPr>
        <w:spacing w:line="118" w:lineRule="exact"/>
        <w:rPr>
          <w:sz w:val="20"/>
          <w:szCs w:val="20"/>
        </w:rPr>
      </w:pPr>
    </w:p>
    <w:p w:rsidR="00DD6A07" w:rsidRPr="004D3CCC" w:rsidRDefault="004D3CCC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color w:val="4F81BD"/>
          <w:sz w:val="24"/>
          <w:szCs w:val="24"/>
        </w:rPr>
        <w:t>Пример</w:t>
      </w:r>
      <w:r w:rsidR="00CF18CC" w:rsidRPr="004D3CCC">
        <w:rPr>
          <w:rFonts w:ascii="Cambria" w:eastAsia="Cambria" w:hAnsi="Cambria" w:cs="Cambria"/>
          <w:i/>
          <w:iCs/>
          <w:color w:val="4F81BD"/>
          <w:sz w:val="24"/>
          <w:szCs w:val="24"/>
        </w:rPr>
        <w:t xml:space="preserve"> 3. </w:t>
      </w:r>
      <w:r>
        <w:rPr>
          <w:rFonts w:ascii="Cambria" w:eastAsia="Cambria" w:hAnsi="Cambria" w:cs="Cambria"/>
          <w:i/>
          <w:iCs/>
          <w:color w:val="4F81BD"/>
          <w:sz w:val="24"/>
          <w:szCs w:val="24"/>
        </w:rPr>
        <w:t>Коммуникационные цели сотрудников школы</w:t>
      </w:r>
      <w:r w:rsidR="00CF18CC" w:rsidRPr="004D3CCC">
        <w:rPr>
          <w:rFonts w:ascii="Cambria" w:eastAsia="Cambria" w:hAnsi="Cambria" w:cs="Cambria"/>
          <w:i/>
          <w:iCs/>
          <w:color w:val="4F81BD"/>
          <w:sz w:val="24"/>
          <w:szCs w:val="24"/>
        </w:rPr>
        <w:t>:</w:t>
      </w:r>
    </w:p>
    <w:p w:rsidR="00DD6A07" w:rsidRPr="00FF775E" w:rsidRDefault="00F04D34" w:rsidP="00E802CE">
      <w:pPr>
        <w:spacing w:line="277" w:lineRule="auto"/>
        <w:ind w:left="120" w:right="180"/>
        <w:jc w:val="both"/>
        <w:rPr>
          <w:color w:val="000000" w:themeColor="text1"/>
          <w:sz w:val="20"/>
          <w:szCs w:val="20"/>
        </w:rPr>
      </w:pPr>
      <w:r w:rsidRPr="00FF775E">
        <w:rPr>
          <w:rFonts w:ascii="Cambria" w:eastAsia="Cambria" w:hAnsi="Cambria" w:cs="Cambria"/>
          <w:color w:val="000000" w:themeColor="text1"/>
          <w:sz w:val="24"/>
          <w:szCs w:val="24"/>
        </w:rPr>
        <w:t>Цель</w:t>
      </w:r>
      <w:r w:rsidR="00CF18CC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1 (</w:t>
      </w:r>
      <w:r w:rsidR="004D3CCC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>знание</w:t>
      </w:r>
      <w:r w:rsidR="00CF18CC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): </w:t>
      </w:r>
      <w:r w:rsidR="004D3CCC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В течение </w:t>
      </w:r>
      <w:r w:rsidRPr="00FF775E">
        <w:rPr>
          <w:rFonts w:ascii="Cambria" w:eastAsia="Cambria" w:hAnsi="Cambria" w:cs="Cambria"/>
          <w:color w:val="000000" w:themeColor="text1"/>
          <w:sz w:val="24"/>
          <w:szCs w:val="24"/>
        </w:rPr>
        <w:t>первых трех месяцев процесса планирования, в</w:t>
      </w:r>
      <w:r w:rsidR="004D3CCC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се сотрудники школы </w:t>
      </w:r>
      <w:r w:rsidRPr="00FF775E">
        <w:rPr>
          <w:rFonts w:ascii="Cambria" w:eastAsia="Cambria" w:hAnsi="Cambria" w:cs="Cambria"/>
          <w:color w:val="000000" w:themeColor="text1"/>
          <w:sz w:val="24"/>
          <w:szCs w:val="24"/>
        </w:rPr>
        <w:t>должны узнать о преимуществах организации школы, способствующей укреплению здоровья.</w:t>
      </w:r>
    </w:p>
    <w:p w:rsidR="00DD6A07" w:rsidRPr="00FF775E" w:rsidRDefault="00DD6A07" w:rsidP="00E802CE">
      <w:pPr>
        <w:spacing w:line="198" w:lineRule="exact"/>
        <w:jc w:val="both"/>
        <w:rPr>
          <w:color w:val="000000" w:themeColor="text1"/>
          <w:sz w:val="20"/>
          <w:szCs w:val="20"/>
        </w:rPr>
      </w:pPr>
    </w:p>
    <w:p w:rsidR="00DD6A07" w:rsidRPr="00FF775E" w:rsidRDefault="00F04D34" w:rsidP="00E802CE">
      <w:pPr>
        <w:spacing w:line="276" w:lineRule="auto"/>
        <w:ind w:left="120" w:right="380"/>
        <w:jc w:val="both"/>
        <w:rPr>
          <w:color w:val="000000" w:themeColor="text1"/>
          <w:sz w:val="20"/>
          <w:szCs w:val="20"/>
        </w:rPr>
      </w:pPr>
      <w:r w:rsidRPr="00FF775E">
        <w:rPr>
          <w:rFonts w:ascii="Cambria" w:eastAsia="Cambria" w:hAnsi="Cambria" w:cs="Cambria"/>
          <w:color w:val="000000" w:themeColor="text1"/>
          <w:sz w:val="24"/>
          <w:szCs w:val="24"/>
        </w:rPr>
        <w:t>Цель</w:t>
      </w:r>
      <w:r w:rsidR="00CF18CC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2 (</w:t>
      </w:r>
      <w:r w:rsidR="004D3CCC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>отношение</w:t>
      </w:r>
      <w:r w:rsidR="00CF18CC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): </w:t>
      </w:r>
      <w:r w:rsidRPr="00FF775E">
        <w:rPr>
          <w:rFonts w:ascii="Cambria" w:eastAsia="Cambria" w:hAnsi="Cambria" w:cs="Cambria"/>
          <w:color w:val="000000" w:themeColor="text1"/>
          <w:sz w:val="24"/>
          <w:szCs w:val="24"/>
        </w:rPr>
        <w:t>Убедить администрацию школы в том, что организация школы, способствующей укреплению здоровья, окажет положительное влияние на  здоровье и успеваемость учеников, а также на функционирование и имидж школы.</w:t>
      </w:r>
    </w:p>
    <w:p w:rsidR="00DD6A07" w:rsidRPr="00FF775E" w:rsidRDefault="00DD6A07" w:rsidP="00E802CE">
      <w:pPr>
        <w:spacing w:line="200" w:lineRule="exact"/>
        <w:jc w:val="both"/>
        <w:rPr>
          <w:color w:val="000000" w:themeColor="text1"/>
          <w:sz w:val="20"/>
          <w:szCs w:val="20"/>
        </w:rPr>
      </w:pPr>
    </w:p>
    <w:p w:rsidR="00DD6A07" w:rsidRPr="00FF775E" w:rsidRDefault="00F04D34" w:rsidP="00E802CE">
      <w:pPr>
        <w:spacing w:line="276" w:lineRule="auto"/>
        <w:ind w:left="120" w:right="420"/>
        <w:jc w:val="both"/>
        <w:rPr>
          <w:color w:val="000000" w:themeColor="text1"/>
          <w:sz w:val="20"/>
          <w:szCs w:val="20"/>
        </w:rPr>
      </w:pPr>
      <w:r w:rsidRPr="00FF775E">
        <w:rPr>
          <w:rFonts w:ascii="Cambria" w:eastAsia="Cambria" w:hAnsi="Cambria" w:cs="Cambria"/>
          <w:color w:val="000000" w:themeColor="text1"/>
          <w:sz w:val="24"/>
          <w:szCs w:val="24"/>
        </w:rPr>
        <w:t>Цель</w:t>
      </w:r>
      <w:r w:rsidR="00CF18CC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3 (</w:t>
      </w:r>
      <w:r w:rsidR="004D3CCC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>поведение</w:t>
      </w:r>
      <w:r w:rsidR="00CF18CC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): </w:t>
      </w:r>
      <w:r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В течение ближайших 3-5 лет, как минимум, </w:t>
      </w:r>
      <w:r w:rsidR="00CF18CC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75% </w:t>
      </w:r>
      <w:r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сотрудников школы должны быть активно вовлечены в процесс разработки и </w:t>
      </w:r>
      <w:r w:rsidR="00FF775E" w:rsidRPr="00FF775E">
        <w:rPr>
          <w:rFonts w:ascii="Cambria" w:eastAsia="Cambria" w:hAnsi="Cambria" w:cs="Cambria"/>
          <w:color w:val="000000" w:themeColor="text1"/>
          <w:sz w:val="24"/>
          <w:szCs w:val="24"/>
        </w:rPr>
        <w:t>реализации</w:t>
      </w:r>
      <w:r w:rsidRPr="00FF775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школы, способствующей укреплению здоровья.</w:t>
      </w:r>
    </w:p>
    <w:p w:rsidR="00DD6A07" w:rsidRPr="00FF775E" w:rsidRDefault="00DD6A07" w:rsidP="00E802CE">
      <w:pPr>
        <w:spacing w:line="201" w:lineRule="exact"/>
        <w:jc w:val="both"/>
        <w:rPr>
          <w:color w:val="000000" w:themeColor="text1"/>
          <w:sz w:val="20"/>
          <w:szCs w:val="20"/>
        </w:rPr>
      </w:pPr>
    </w:p>
    <w:p w:rsidR="00DD6A07" w:rsidRPr="00FF775E" w:rsidRDefault="00F04D34" w:rsidP="00E802CE">
      <w:pPr>
        <w:spacing w:line="277" w:lineRule="auto"/>
        <w:ind w:left="120" w:right="280"/>
        <w:jc w:val="both"/>
        <w:rPr>
          <w:color w:val="000000" w:themeColor="text1"/>
          <w:sz w:val="20"/>
          <w:szCs w:val="20"/>
        </w:rPr>
      </w:pPr>
      <w:r w:rsidRPr="00FF775E">
        <w:rPr>
          <w:rFonts w:ascii="Cambria" w:eastAsia="Cambria" w:hAnsi="Cambria" w:cs="Cambria"/>
          <w:color w:val="000000" w:themeColor="text1"/>
          <w:sz w:val="24"/>
          <w:szCs w:val="24"/>
        </w:rPr>
        <w:t>В следующей таблице Вы можете записать коммуникационные цели вашей школы и соответствующие целевые группы.</w:t>
      </w:r>
    </w:p>
    <w:p w:rsidR="00DD6A07" w:rsidRPr="00F04D34" w:rsidRDefault="00DD6A07">
      <w:pPr>
        <w:spacing w:line="1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0"/>
        <w:gridCol w:w="5780"/>
        <w:gridCol w:w="20"/>
        <w:gridCol w:w="120"/>
      </w:tblGrid>
      <w:tr w:rsidR="00DD6A07">
        <w:trPr>
          <w:trHeight w:val="2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4F81BD"/>
            </w:tcBorders>
            <w:shd w:val="clear" w:color="auto" w:fill="4F81BD"/>
            <w:vAlign w:val="bottom"/>
          </w:tcPr>
          <w:p w:rsidR="00DD6A07" w:rsidRPr="00F04D34" w:rsidRDefault="00DD6A07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4F81BD"/>
            <w:vAlign w:val="bottom"/>
          </w:tcPr>
          <w:p w:rsidR="00DD6A07" w:rsidRDefault="00A20F05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24"/>
                <w:szCs w:val="24"/>
              </w:rPr>
              <w:t>Цели коммуникации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</w:tr>
      <w:tr w:rsidR="00DD6A07">
        <w:trPr>
          <w:trHeight w:val="272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DD6A07" w:rsidRDefault="00A20F05" w:rsidP="004F7C86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Целевая группа</w:t>
            </w:r>
          </w:p>
        </w:tc>
        <w:tc>
          <w:tcPr>
            <w:tcW w:w="5800" w:type="dxa"/>
            <w:gridSpan w:val="2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DD6A07" w:rsidRDefault="00A20F0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Цели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>
        <w:trPr>
          <w:trHeight w:val="272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>
        <w:trPr>
          <w:trHeight w:val="270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>
        <w:trPr>
          <w:trHeight w:val="273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>
        <w:trPr>
          <w:trHeight w:val="270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>
        <w:trPr>
          <w:trHeight w:val="273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>
        <w:trPr>
          <w:trHeight w:val="270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>
        <w:trPr>
          <w:trHeight w:val="273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</w:tbl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322" w:lineRule="exact"/>
        <w:rPr>
          <w:sz w:val="20"/>
          <w:szCs w:val="20"/>
        </w:rPr>
      </w:pPr>
    </w:p>
    <w:p w:rsidR="00DD6A07" w:rsidRDefault="00F04D34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Создавать четкие и простые информационные сообщения </w:t>
      </w:r>
    </w:p>
    <w:p w:rsidR="00DD6A07" w:rsidRDefault="00DD6A07">
      <w:pPr>
        <w:spacing w:line="121" w:lineRule="exact"/>
        <w:rPr>
          <w:sz w:val="20"/>
          <w:szCs w:val="20"/>
        </w:rPr>
      </w:pPr>
    </w:p>
    <w:p w:rsidR="00DD6A07" w:rsidRPr="001B6DA4" w:rsidRDefault="00F04D34" w:rsidP="00FF775E">
      <w:pPr>
        <w:spacing w:line="239" w:lineRule="auto"/>
        <w:ind w:left="120" w:right="30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Информационные</w:t>
      </w:r>
      <w:r w:rsidRPr="001B6D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сообщения</w:t>
      </w:r>
      <w:r w:rsidRPr="001B6DA4">
        <w:rPr>
          <w:rFonts w:ascii="Cambria" w:eastAsia="Cambria" w:hAnsi="Cambria" w:cs="Cambria"/>
          <w:sz w:val="24"/>
          <w:szCs w:val="24"/>
        </w:rPr>
        <w:t xml:space="preserve"> </w:t>
      </w:r>
      <w:r w:rsidR="00FF775E">
        <w:rPr>
          <w:rFonts w:ascii="Cambria" w:eastAsia="Cambria" w:hAnsi="Cambria" w:cs="Cambria"/>
          <w:sz w:val="24"/>
          <w:szCs w:val="24"/>
        </w:rPr>
        <w:t>—</w:t>
      </w:r>
      <w:r w:rsidRPr="001B6D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сообщения</w:t>
      </w:r>
      <w:r w:rsidR="001B6DA4">
        <w:rPr>
          <w:rFonts w:ascii="Cambria" w:eastAsia="Cambria" w:hAnsi="Cambria" w:cs="Cambria"/>
          <w:sz w:val="24"/>
          <w:szCs w:val="24"/>
        </w:rPr>
        <w:t xml:space="preserve">, касающиеся деятельности вашей школы, способствующей укреплению здоровья, </w:t>
      </w:r>
      <w:r>
        <w:rPr>
          <w:rFonts w:ascii="Cambria" w:eastAsia="Cambria" w:hAnsi="Cambria" w:cs="Cambria"/>
          <w:sz w:val="24"/>
          <w:szCs w:val="24"/>
        </w:rPr>
        <w:t>которые</w:t>
      </w:r>
      <w:r w:rsidRPr="001B6DA4">
        <w:rPr>
          <w:rFonts w:ascii="Cambria" w:eastAsia="Cambria" w:hAnsi="Cambria" w:cs="Cambria"/>
          <w:sz w:val="24"/>
          <w:szCs w:val="24"/>
        </w:rPr>
        <w:t xml:space="preserve"> </w:t>
      </w:r>
      <w:r w:rsidR="00FF775E">
        <w:rPr>
          <w:rFonts w:ascii="Cambria" w:eastAsia="Cambria" w:hAnsi="Cambria" w:cs="Cambria"/>
          <w:sz w:val="24"/>
          <w:szCs w:val="24"/>
        </w:rPr>
        <w:t>В</w:t>
      </w:r>
      <w:r>
        <w:rPr>
          <w:rFonts w:ascii="Cambria" w:eastAsia="Cambria" w:hAnsi="Cambria" w:cs="Cambria"/>
          <w:sz w:val="24"/>
          <w:szCs w:val="24"/>
        </w:rPr>
        <w:t>ы</w:t>
      </w:r>
      <w:r w:rsidRPr="001B6D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хотите</w:t>
      </w:r>
      <w:r w:rsidRPr="001B6D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донести</w:t>
      </w:r>
      <w:r w:rsidRPr="001B6D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до</w:t>
      </w:r>
      <w:r w:rsidRPr="001B6DA4">
        <w:rPr>
          <w:rFonts w:ascii="Cambria" w:eastAsia="Cambria" w:hAnsi="Cambria" w:cs="Cambria"/>
          <w:sz w:val="24"/>
          <w:szCs w:val="24"/>
        </w:rPr>
        <w:t xml:space="preserve"> </w:t>
      </w:r>
      <w:r w:rsidR="001B6DA4">
        <w:rPr>
          <w:rFonts w:ascii="Cambria" w:eastAsia="Cambria" w:hAnsi="Cambria" w:cs="Cambria"/>
          <w:sz w:val="24"/>
          <w:szCs w:val="24"/>
        </w:rPr>
        <w:t>определенных</w:t>
      </w:r>
      <w:r w:rsidRPr="001B6D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членов</w:t>
      </w:r>
      <w:r w:rsidRPr="001B6D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школьного</w:t>
      </w:r>
      <w:r w:rsidRPr="001B6D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сообщества</w:t>
      </w:r>
      <w:r w:rsidR="001B6DA4">
        <w:rPr>
          <w:rFonts w:ascii="Cambria" w:eastAsia="Cambria" w:hAnsi="Cambria" w:cs="Cambria"/>
          <w:sz w:val="24"/>
          <w:szCs w:val="24"/>
        </w:rPr>
        <w:t>,</w:t>
      </w:r>
      <w:r w:rsidRPr="001B6DA4">
        <w:rPr>
          <w:rFonts w:ascii="Cambria" w:eastAsia="Cambria" w:hAnsi="Cambria" w:cs="Cambria"/>
          <w:sz w:val="24"/>
          <w:szCs w:val="24"/>
        </w:rPr>
        <w:t xml:space="preserve"> </w:t>
      </w:r>
      <w:r w:rsidR="001B6DA4">
        <w:rPr>
          <w:rFonts w:ascii="Cambria" w:eastAsia="Cambria" w:hAnsi="Cambria" w:cs="Cambria"/>
          <w:sz w:val="24"/>
          <w:szCs w:val="24"/>
        </w:rPr>
        <w:t>либо отдельных лиц/групп за пределами школьного сообщества</w:t>
      </w:r>
      <w:r w:rsidR="00CF18CC" w:rsidRPr="001B6DA4">
        <w:rPr>
          <w:rFonts w:ascii="Cambria" w:eastAsia="Cambria" w:hAnsi="Cambria" w:cs="Cambria"/>
          <w:sz w:val="24"/>
          <w:szCs w:val="24"/>
        </w:rPr>
        <w:t>.</w:t>
      </w:r>
    </w:p>
    <w:p w:rsidR="00DD6A07" w:rsidRPr="001B6DA4" w:rsidRDefault="00DD6A07">
      <w:pPr>
        <w:spacing w:line="200" w:lineRule="exact"/>
        <w:rPr>
          <w:sz w:val="20"/>
          <w:szCs w:val="20"/>
        </w:rPr>
      </w:pPr>
    </w:p>
    <w:p w:rsidR="00DD6A07" w:rsidRPr="001B6DA4" w:rsidRDefault="00DD6A07">
      <w:pPr>
        <w:spacing w:line="200" w:lineRule="exact"/>
        <w:rPr>
          <w:sz w:val="20"/>
          <w:szCs w:val="20"/>
        </w:rPr>
      </w:pPr>
    </w:p>
    <w:p w:rsidR="00DD6A07" w:rsidRPr="001B6DA4" w:rsidRDefault="00DD6A07">
      <w:pPr>
        <w:spacing w:line="200" w:lineRule="exact"/>
        <w:rPr>
          <w:sz w:val="20"/>
          <w:szCs w:val="20"/>
        </w:rPr>
      </w:pPr>
    </w:p>
    <w:p w:rsidR="00DD6A07" w:rsidRPr="001B6DA4" w:rsidRDefault="00DD6A07">
      <w:pPr>
        <w:spacing w:line="200" w:lineRule="exact"/>
        <w:rPr>
          <w:sz w:val="20"/>
          <w:szCs w:val="20"/>
        </w:rPr>
      </w:pPr>
    </w:p>
    <w:p w:rsidR="00DD6A07" w:rsidRPr="001B6DA4" w:rsidRDefault="00DD6A07">
      <w:pPr>
        <w:spacing w:line="200" w:lineRule="exact"/>
        <w:rPr>
          <w:sz w:val="20"/>
          <w:szCs w:val="20"/>
        </w:rPr>
      </w:pPr>
    </w:p>
    <w:p w:rsidR="00DD6A07" w:rsidRDefault="00A20F05">
      <w:pPr>
        <w:ind w:left="120"/>
        <w:rPr>
          <w:sz w:val="20"/>
          <w:szCs w:val="20"/>
        </w:rPr>
      </w:pPr>
      <w:bookmarkStart w:id="6" w:name="page11"/>
      <w:bookmarkEnd w:id="6"/>
      <w:r>
        <w:rPr>
          <w:rFonts w:ascii="Cambria" w:eastAsia="Cambria" w:hAnsi="Cambria" w:cs="Cambria"/>
          <w:i/>
          <w:iCs/>
          <w:color w:val="4F81BD"/>
          <w:sz w:val="24"/>
          <w:szCs w:val="24"/>
        </w:rPr>
        <w:t>Пример</w:t>
      </w:r>
      <w:r w:rsidR="00CF18CC">
        <w:rPr>
          <w:rFonts w:ascii="Cambria" w:eastAsia="Cambria" w:hAnsi="Cambria" w:cs="Cambria"/>
          <w:i/>
          <w:iCs/>
          <w:color w:val="4F81BD"/>
          <w:sz w:val="24"/>
          <w:szCs w:val="24"/>
        </w:rPr>
        <w:t xml:space="preserve"> 4. </w:t>
      </w:r>
      <w:r w:rsidR="001B6DA4">
        <w:rPr>
          <w:rFonts w:ascii="Cambria" w:eastAsia="Cambria" w:hAnsi="Cambria" w:cs="Cambria"/>
          <w:i/>
          <w:iCs/>
          <w:color w:val="4F81BD"/>
          <w:sz w:val="24"/>
          <w:szCs w:val="24"/>
        </w:rPr>
        <w:t>Информационные сообщения</w:t>
      </w: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1840"/>
        <w:gridCol w:w="4520"/>
        <w:gridCol w:w="20"/>
        <w:gridCol w:w="120"/>
      </w:tblGrid>
      <w:tr w:rsidR="00DD6A07" w:rsidTr="001B6DA4">
        <w:trPr>
          <w:trHeight w:val="274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4F81BD"/>
          </w:tcPr>
          <w:p w:rsidR="00DD6A07" w:rsidRDefault="00DD6A07" w:rsidP="001B6DA4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4F81BD"/>
          </w:tcPr>
          <w:p w:rsidR="00DD6A07" w:rsidRDefault="001B6DA4" w:rsidP="001B6DA4">
            <w:pPr>
              <w:spacing w:line="273" w:lineRule="exact"/>
              <w:ind w:left="4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</w:tcPr>
          <w:p w:rsidR="00DD6A07" w:rsidRDefault="00DD6A07" w:rsidP="001B6DA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:rsidR="00DD6A07" w:rsidRDefault="00DD6A07" w:rsidP="001B6DA4">
            <w:pPr>
              <w:rPr>
                <w:sz w:val="23"/>
                <w:szCs w:val="23"/>
              </w:rPr>
            </w:pPr>
          </w:p>
        </w:tc>
      </w:tr>
      <w:tr w:rsidR="00DD6A07" w:rsidTr="001B6DA4">
        <w:trPr>
          <w:trHeight w:val="27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6D9F1"/>
          </w:tcPr>
          <w:p w:rsidR="00DD6A07" w:rsidRDefault="00A20F05" w:rsidP="001B6DA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Целевая группа</w:t>
            </w:r>
            <w:r w:rsidR="00CF18CC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r w:rsidR="001B6DA4">
              <w:rPr>
                <w:rFonts w:ascii="Cambria" w:eastAsia="Cambria" w:hAnsi="Cambria" w:cs="Cambria"/>
                <w:sz w:val="24"/>
                <w:szCs w:val="24"/>
              </w:rPr>
              <w:t>получатель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DD6A07" w:rsidRDefault="00DD6A07" w:rsidP="001B6DA4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</w:tcBorders>
            <w:shd w:val="clear" w:color="auto" w:fill="C6D9F1"/>
          </w:tcPr>
          <w:p w:rsidR="00DD6A07" w:rsidRDefault="00A20F05" w:rsidP="001B6DA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Сообщение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DD6A07" w:rsidRDefault="00DD6A07" w:rsidP="001B6DA4">
            <w:pPr>
              <w:rPr>
                <w:sz w:val="23"/>
                <w:szCs w:val="23"/>
              </w:rPr>
            </w:pPr>
          </w:p>
        </w:tc>
      </w:tr>
      <w:tr w:rsidR="00DD6A07" w:rsidRPr="001B6DA4" w:rsidTr="001B6DA4">
        <w:trPr>
          <w:trHeight w:val="272"/>
        </w:trPr>
        <w:tc>
          <w:tcPr>
            <w:tcW w:w="2820" w:type="dxa"/>
            <w:tcBorders>
              <w:left w:val="single" w:sz="8" w:space="0" w:color="auto"/>
            </w:tcBorders>
          </w:tcPr>
          <w:p w:rsidR="00DD6A07" w:rsidRDefault="00A20F05" w:rsidP="001B6DA4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Администрация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DD6A07" w:rsidRDefault="00DD6A07" w:rsidP="001B6DA4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gridSpan w:val="2"/>
          </w:tcPr>
          <w:p w:rsidR="00DD6A07" w:rsidRPr="001B6DA4" w:rsidRDefault="001B6DA4" w:rsidP="001B6DA4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Деятельность школы, способствующей укреплению здоровья, может способствовать улучшению имиджа школы.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DD6A07" w:rsidRPr="001B6DA4" w:rsidRDefault="00DD6A07" w:rsidP="001B6DA4">
            <w:pPr>
              <w:rPr>
                <w:sz w:val="23"/>
                <w:szCs w:val="23"/>
              </w:rPr>
            </w:pPr>
          </w:p>
        </w:tc>
      </w:tr>
      <w:tr w:rsidR="00DD6A07" w:rsidRPr="001B6DA4" w:rsidTr="001B6DA4">
        <w:trPr>
          <w:trHeight w:val="281"/>
        </w:trPr>
        <w:tc>
          <w:tcPr>
            <w:tcW w:w="2820" w:type="dxa"/>
            <w:tcBorders>
              <w:left w:val="single" w:sz="8" w:space="0" w:color="auto"/>
            </w:tcBorders>
          </w:tcPr>
          <w:p w:rsidR="00DD6A07" w:rsidRPr="001B6DA4" w:rsidRDefault="00DD6A07" w:rsidP="001B6D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DD6A07" w:rsidRPr="001B6DA4" w:rsidRDefault="00DD6A07" w:rsidP="001B6DA4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</w:tcPr>
          <w:p w:rsidR="00DD6A07" w:rsidRPr="001B6DA4" w:rsidRDefault="00DD6A07" w:rsidP="001B6DA4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DD6A07" w:rsidRPr="001B6DA4" w:rsidRDefault="00DD6A07" w:rsidP="001B6DA4">
            <w:pPr>
              <w:rPr>
                <w:sz w:val="24"/>
                <w:szCs w:val="24"/>
              </w:rPr>
            </w:pPr>
          </w:p>
        </w:tc>
      </w:tr>
      <w:tr w:rsidR="00DD6A07" w:rsidTr="001B6DA4">
        <w:trPr>
          <w:trHeight w:val="281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</w:tcBorders>
          </w:tcPr>
          <w:p w:rsidR="00DD6A07" w:rsidRPr="001B6DA4" w:rsidRDefault="00DD6A07" w:rsidP="001B6D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Pr="001B6DA4" w:rsidRDefault="00DD6A07" w:rsidP="001B6DA4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</w:tcBorders>
          </w:tcPr>
          <w:p w:rsidR="00DD6A07" w:rsidRDefault="00DD6A07" w:rsidP="001B6DA4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1B6DA4">
            <w:pPr>
              <w:rPr>
                <w:sz w:val="24"/>
                <w:szCs w:val="24"/>
              </w:rPr>
            </w:pPr>
          </w:p>
        </w:tc>
      </w:tr>
      <w:tr w:rsidR="001B6DA4" w:rsidRPr="001B6DA4" w:rsidTr="001B6DA4">
        <w:trPr>
          <w:trHeight w:val="272"/>
        </w:trPr>
        <w:tc>
          <w:tcPr>
            <w:tcW w:w="2820" w:type="dxa"/>
            <w:tcBorders>
              <w:left w:val="single" w:sz="8" w:space="0" w:color="auto"/>
            </w:tcBorders>
          </w:tcPr>
          <w:p w:rsidR="001B6DA4" w:rsidRDefault="001B6DA4" w:rsidP="001B6DA4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Директор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1B6DA4" w:rsidRDefault="001B6DA4" w:rsidP="001B6DA4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gridSpan w:val="2"/>
            <w:vMerge w:val="restart"/>
          </w:tcPr>
          <w:p w:rsidR="001B6DA4" w:rsidRPr="001B6DA4" w:rsidRDefault="001B6DA4" w:rsidP="001B6DA4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Деятельность школы, способствующей укреплению здоровья, может способствовать улучшению здоровья и благополучия всего школьного сообщества, а также повысить успеваемость учеников.</w:t>
            </w:r>
          </w:p>
          <w:p w:rsidR="001B6DA4" w:rsidRPr="001B6DA4" w:rsidRDefault="001B6DA4" w:rsidP="001B6DA4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B6DA4" w:rsidRPr="001B6DA4" w:rsidRDefault="001B6DA4" w:rsidP="001B6DA4">
            <w:pPr>
              <w:rPr>
                <w:sz w:val="23"/>
                <w:szCs w:val="23"/>
              </w:rPr>
            </w:pPr>
          </w:p>
        </w:tc>
      </w:tr>
      <w:tr w:rsidR="001B6DA4" w:rsidRPr="001B6DA4" w:rsidTr="001B6DA4">
        <w:trPr>
          <w:trHeight w:val="281"/>
        </w:trPr>
        <w:tc>
          <w:tcPr>
            <w:tcW w:w="2820" w:type="dxa"/>
            <w:tcBorders>
              <w:lef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Merge/>
          </w:tcPr>
          <w:p w:rsidR="001B6DA4" w:rsidRPr="001B6DA4" w:rsidRDefault="001B6DA4" w:rsidP="001B6DA4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</w:tr>
      <w:tr w:rsidR="001B6DA4" w:rsidRPr="001B6DA4" w:rsidTr="001B6DA4">
        <w:trPr>
          <w:trHeight w:val="281"/>
        </w:trPr>
        <w:tc>
          <w:tcPr>
            <w:tcW w:w="2820" w:type="dxa"/>
            <w:tcBorders>
              <w:lef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Merge/>
          </w:tcPr>
          <w:p w:rsidR="001B6DA4" w:rsidRPr="001B6DA4" w:rsidRDefault="001B6DA4" w:rsidP="001B6DA4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</w:tr>
      <w:tr w:rsidR="001B6DA4" w:rsidTr="001B6DA4">
        <w:trPr>
          <w:trHeight w:val="281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Merge/>
            <w:tcBorders>
              <w:bottom w:val="single" w:sz="8" w:space="0" w:color="auto"/>
            </w:tcBorders>
          </w:tcPr>
          <w:p w:rsidR="001B6DA4" w:rsidRDefault="001B6DA4" w:rsidP="001B6DA4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:rsidR="001B6DA4" w:rsidRDefault="001B6DA4" w:rsidP="001B6DA4">
            <w:pPr>
              <w:rPr>
                <w:sz w:val="24"/>
                <w:szCs w:val="24"/>
              </w:rPr>
            </w:pPr>
          </w:p>
        </w:tc>
      </w:tr>
      <w:tr w:rsidR="001B6DA4" w:rsidRPr="001B6DA4" w:rsidTr="001B6DA4">
        <w:trPr>
          <w:trHeight w:val="272"/>
        </w:trPr>
        <w:tc>
          <w:tcPr>
            <w:tcW w:w="2820" w:type="dxa"/>
            <w:tcBorders>
              <w:left w:val="single" w:sz="8" w:space="0" w:color="auto"/>
            </w:tcBorders>
          </w:tcPr>
          <w:p w:rsidR="001B6DA4" w:rsidRDefault="001B6DA4" w:rsidP="001B6DA4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Местные СМИ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1B6DA4" w:rsidRDefault="001B6DA4" w:rsidP="001B6DA4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gridSpan w:val="2"/>
            <w:vMerge w:val="restart"/>
          </w:tcPr>
          <w:p w:rsidR="001B6DA4" w:rsidRPr="001B6DA4" w:rsidRDefault="001B6DA4" w:rsidP="001B6DA4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Наша школа находится в процессе организации школы, способствующей укреплению здоровья, что позволит улучшить здоровье и благополучие всего школьного сообщества, а также повысить успеваемость учеников.</w:t>
            </w:r>
          </w:p>
          <w:p w:rsidR="001B6DA4" w:rsidRPr="001B6DA4" w:rsidRDefault="001B6DA4" w:rsidP="001B6DA4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B6DA4" w:rsidRPr="001B6DA4" w:rsidRDefault="001B6DA4" w:rsidP="001B6DA4">
            <w:pPr>
              <w:rPr>
                <w:sz w:val="23"/>
                <w:szCs w:val="23"/>
              </w:rPr>
            </w:pPr>
          </w:p>
        </w:tc>
      </w:tr>
      <w:tr w:rsidR="001B6DA4" w:rsidRPr="001B6DA4" w:rsidTr="001B6DA4">
        <w:trPr>
          <w:trHeight w:val="281"/>
        </w:trPr>
        <w:tc>
          <w:tcPr>
            <w:tcW w:w="2820" w:type="dxa"/>
            <w:tcBorders>
              <w:lef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Merge/>
          </w:tcPr>
          <w:p w:rsidR="001B6DA4" w:rsidRPr="001B6DA4" w:rsidRDefault="001B6DA4" w:rsidP="001B6DA4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</w:tr>
      <w:tr w:rsidR="001B6DA4" w:rsidRPr="001B6DA4" w:rsidTr="001B6DA4">
        <w:trPr>
          <w:trHeight w:val="281"/>
        </w:trPr>
        <w:tc>
          <w:tcPr>
            <w:tcW w:w="2820" w:type="dxa"/>
            <w:tcBorders>
              <w:lef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Merge/>
          </w:tcPr>
          <w:p w:rsidR="001B6DA4" w:rsidRPr="001B6DA4" w:rsidRDefault="001B6DA4" w:rsidP="001B6DA4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</w:tr>
      <w:tr w:rsidR="001B6DA4" w:rsidRPr="001B6DA4" w:rsidTr="001B6DA4">
        <w:trPr>
          <w:trHeight w:val="281"/>
        </w:trPr>
        <w:tc>
          <w:tcPr>
            <w:tcW w:w="2820" w:type="dxa"/>
            <w:tcBorders>
              <w:lef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Merge/>
          </w:tcPr>
          <w:p w:rsidR="001B6DA4" w:rsidRPr="001B6DA4" w:rsidRDefault="001B6DA4" w:rsidP="001B6DA4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</w:tr>
      <w:tr w:rsidR="001B6DA4" w:rsidRPr="001B6DA4" w:rsidTr="001B6DA4">
        <w:trPr>
          <w:trHeight w:val="283"/>
        </w:trPr>
        <w:tc>
          <w:tcPr>
            <w:tcW w:w="2820" w:type="dxa"/>
            <w:tcBorders>
              <w:lef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Merge/>
          </w:tcPr>
          <w:p w:rsidR="001B6DA4" w:rsidRPr="001B6DA4" w:rsidRDefault="001B6DA4" w:rsidP="001B6DA4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</w:tr>
      <w:tr w:rsidR="001B6DA4" w:rsidRPr="001B6DA4" w:rsidTr="001B6DA4">
        <w:trPr>
          <w:trHeight w:val="281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Merge/>
            <w:tcBorders>
              <w:bottom w:val="single" w:sz="8" w:space="0" w:color="auto"/>
            </w:tcBorders>
          </w:tcPr>
          <w:p w:rsidR="001B6DA4" w:rsidRPr="001B6DA4" w:rsidRDefault="001B6DA4" w:rsidP="001B6DA4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:rsidR="001B6DA4" w:rsidRPr="001B6DA4" w:rsidRDefault="001B6DA4" w:rsidP="001B6DA4">
            <w:pPr>
              <w:rPr>
                <w:sz w:val="24"/>
                <w:szCs w:val="24"/>
              </w:rPr>
            </w:pPr>
          </w:p>
        </w:tc>
      </w:tr>
    </w:tbl>
    <w:p w:rsidR="00DD6A07" w:rsidRPr="001B6DA4" w:rsidRDefault="00DD6A07">
      <w:pPr>
        <w:spacing w:line="200" w:lineRule="exact"/>
        <w:rPr>
          <w:sz w:val="20"/>
          <w:szCs w:val="20"/>
        </w:rPr>
      </w:pPr>
    </w:p>
    <w:p w:rsidR="00DD6A07" w:rsidRPr="001B6DA4" w:rsidRDefault="00DD6A07">
      <w:pPr>
        <w:spacing w:line="321" w:lineRule="exact"/>
        <w:rPr>
          <w:sz w:val="20"/>
          <w:szCs w:val="20"/>
        </w:rPr>
      </w:pPr>
    </w:p>
    <w:p w:rsidR="00DD6A07" w:rsidRPr="00704CE0" w:rsidRDefault="001B6DA4">
      <w:pPr>
        <w:spacing w:line="276" w:lineRule="auto"/>
        <w:ind w:left="120" w:right="24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В</w:t>
      </w:r>
      <w:r w:rsidRPr="00704CE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следующей</w:t>
      </w:r>
      <w:r w:rsidRPr="00704CE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таблице</w:t>
      </w:r>
      <w:r w:rsidRPr="00704CE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Вы</w:t>
      </w:r>
      <w:r w:rsidRPr="00704CE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можете</w:t>
      </w:r>
      <w:r w:rsidRPr="00704CE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записать</w:t>
      </w:r>
      <w:r w:rsidRPr="00704CE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свои</w:t>
      </w:r>
      <w:r w:rsidRPr="00704CE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информационные</w:t>
      </w:r>
      <w:r w:rsidRPr="00704CE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сообщения</w:t>
      </w:r>
      <w:r w:rsidR="00704CE0">
        <w:rPr>
          <w:rFonts w:ascii="Cambria" w:eastAsia="Cambria" w:hAnsi="Cambria" w:cs="Cambria"/>
          <w:sz w:val="24"/>
          <w:szCs w:val="24"/>
        </w:rPr>
        <w:t xml:space="preserve"> и соответствующие целевые группы. Возможно, на разных этапах Вы будете использовать разные сообщения для одной и той же целевой группы, соответственно, будет удобнее разделить сообщения по этапам/срокам.</w:t>
      </w:r>
    </w:p>
    <w:p w:rsidR="00DD6A07" w:rsidRPr="00704CE0" w:rsidRDefault="00DD6A07">
      <w:pPr>
        <w:spacing w:line="18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720"/>
        <w:gridCol w:w="5640"/>
        <w:gridCol w:w="20"/>
        <w:gridCol w:w="120"/>
      </w:tblGrid>
      <w:tr w:rsidR="00DD6A07" w:rsidTr="00FF775E">
        <w:trPr>
          <w:trHeight w:val="292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4F81BD"/>
          </w:tcPr>
          <w:p w:rsidR="00DD6A07" w:rsidRPr="00704CE0" w:rsidRDefault="00DD6A07" w:rsidP="00FF775E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4F81BD"/>
          </w:tcPr>
          <w:p w:rsidR="00DD6A07" w:rsidRDefault="00704CE0" w:rsidP="00FF775E">
            <w:pPr>
              <w:ind w:left="4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</w:tcPr>
          <w:p w:rsidR="00DD6A07" w:rsidRDefault="00DD6A07" w:rsidP="00FF77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:rsidR="00DD6A07" w:rsidRDefault="00DD6A07" w:rsidP="00FF775E">
            <w:pPr>
              <w:rPr>
                <w:sz w:val="24"/>
                <w:szCs w:val="24"/>
              </w:rPr>
            </w:pPr>
          </w:p>
        </w:tc>
      </w:tr>
      <w:tr w:rsidR="00DD6A07" w:rsidTr="00FF775E">
        <w:trPr>
          <w:trHeight w:val="271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6D9F1"/>
          </w:tcPr>
          <w:p w:rsidR="00DD6A07" w:rsidRDefault="00A20F05" w:rsidP="00FF775E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Целевая группа</w:t>
            </w:r>
            <w:r w:rsidR="00CF18CC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r w:rsidR="00FF775E">
              <w:rPr>
                <w:rFonts w:ascii="Cambria" w:eastAsia="Cambria" w:hAnsi="Cambria" w:cs="Cambria"/>
                <w:sz w:val="24"/>
                <w:szCs w:val="24"/>
              </w:rPr>
              <w:t>получатель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</w:tcBorders>
            <w:shd w:val="clear" w:color="auto" w:fill="C6D9F1"/>
          </w:tcPr>
          <w:p w:rsidR="00DD6A07" w:rsidRDefault="00A20F05" w:rsidP="00FF775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Сообщение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</w:tr>
      <w:tr w:rsidR="00DD6A07" w:rsidTr="00FF775E">
        <w:trPr>
          <w:trHeight w:val="271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</w:tr>
      <w:tr w:rsidR="00DD6A07" w:rsidTr="00FF775E">
        <w:trPr>
          <w:trHeight w:val="273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</w:tr>
      <w:tr w:rsidR="00DD6A07" w:rsidTr="00FF775E">
        <w:trPr>
          <w:trHeight w:val="27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</w:tr>
      <w:tr w:rsidR="00DD6A07" w:rsidTr="00FF775E">
        <w:trPr>
          <w:trHeight w:val="273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</w:tr>
      <w:tr w:rsidR="00DD6A07" w:rsidTr="00FF775E">
        <w:trPr>
          <w:trHeight w:val="27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</w:tr>
      <w:tr w:rsidR="00DD6A07" w:rsidTr="00FF775E">
        <w:trPr>
          <w:trHeight w:val="27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</w:tr>
      <w:tr w:rsidR="00DD6A07" w:rsidTr="00FF775E">
        <w:trPr>
          <w:trHeight w:val="273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FF775E">
            <w:pPr>
              <w:rPr>
                <w:sz w:val="23"/>
                <w:szCs w:val="23"/>
              </w:rPr>
            </w:pPr>
          </w:p>
        </w:tc>
      </w:tr>
    </w:tbl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322" w:lineRule="exact"/>
        <w:rPr>
          <w:sz w:val="20"/>
          <w:szCs w:val="20"/>
        </w:rPr>
      </w:pPr>
    </w:p>
    <w:p w:rsidR="00DD6A07" w:rsidRDefault="00704CE0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Определите хорошие каналы связи</w:t>
      </w:r>
    </w:p>
    <w:p w:rsidR="00DD6A07" w:rsidRDefault="00DD6A07">
      <w:pPr>
        <w:spacing w:line="121" w:lineRule="exact"/>
        <w:rPr>
          <w:sz w:val="20"/>
          <w:szCs w:val="20"/>
        </w:rPr>
      </w:pPr>
    </w:p>
    <w:p w:rsidR="00617445" w:rsidRDefault="00704CE0" w:rsidP="00617445">
      <w:pPr>
        <w:spacing w:line="239" w:lineRule="auto"/>
        <w:ind w:left="120" w:right="40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Каналы</w:t>
      </w:r>
      <w:r w:rsidRPr="0094155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связи</w:t>
      </w:r>
      <w:r w:rsidRPr="0094155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являются</w:t>
      </w:r>
      <w:r w:rsidRPr="0094155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средством</w:t>
      </w:r>
      <w:r w:rsidRPr="0094155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для</w:t>
      </w:r>
      <w:r w:rsidRPr="0094155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распространения</w:t>
      </w:r>
      <w:r w:rsidRPr="0094155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информации</w:t>
      </w:r>
      <w:r w:rsidRPr="0094155E"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z w:val="24"/>
          <w:szCs w:val="24"/>
        </w:rPr>
        <w:t>Метод</w:t>
      </w:r>
      <w:r w:rsidRPr="00704CE0"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z w:val="24"/>
          <w:szCs w:val="24"/>
        </w:rPr>
        <w:t>канал</w:t>
      </w:r>
      <w:r w:rsidRPr="00704CE0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который</w:t>
      </w:r>
      <w:r w:rsidRPr="00704CE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Вы</w:t>
      </w:r>
      <w:r w:rsidRPr="00704CE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выберете</w:t>
      </w:r>
      <w:r w:rsidRPr="00704CE0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будет</w:t>
      </w:r>
      <w:r w:rsidRPr="00704CE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зависеть</w:t>
      </w:r>
      <w:r w:rsidRPr="00704CE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от</w:t>
      </w:r>
      <w:r w:rsidRPr="00704CE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нескольких факторов, включая предпочтения цел</w:t>
      </w:r>
      <w:r w:rsidR="00FF775E">
        <w:rPr>
          <w:rFonts w:ascii="Cambria" w:eastAsia="Cambria" w:hAnsi="Cambria" w:cs="Cambria"/>
          <w:sz w:val="24"/>
          <w:szCs w:val="24"/>
        </w:rPr>
        <w:t>евой группы, сроки, за которые Вам нужно распространить</w:t>
      </w:r>
      <w:r>
        <w:rPr>
          <w:rFonts w:ascii="Cambria" w:eastAsia="Cambria" w:hAnsi="Cambria" w:cs="Cambria"/>
          <w:sz w:val="24"/>
          <w:szCs w:val="24"/>
        </w:rPr>
        <w:t xml:space="preserve"> информацию и сопутствующие расходы. В следующей таблице </w:t>
      </w:r>
      <w:r>
        <w:rPr>
          <w:rFonts w:ascii="Cambria" w:eastAsia="Cambria" w:hAnsi="Cambria" w:cs="Cambria"/>
          <w:sz w:val="24"/>
          <w:szCs w:val="24"/>
        </w:rPr>
        <w:lastRenderedPageBreak/>
        <w:t xml:space="preserve">Вы можете видеть примеры возможных каналов связи для учеников и родителей. </w:t>
      </w:r>
      <w:bookmarkStart w:id="7" w:name="page12"/>
      <w:bookmarkEnd w:id="7"/>
    </w:p>
    <w:p w:rsidR="00DD6A07" w:rsidRDefault="00CF18CC" w:rsidP="00617445">
      <w:pPr>
        <w:spacing w:line="239" w:lineRule="auto"/>
        <w:ind w:left="120" w:right="40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294005</wp:posOffset>
            </wp:positionV>
            <wp:extent cx="5912485" cy="152717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85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Default="00DD6A07">
      <w:pPr>
        <w:spacing w:line="221" w:lineRule="exact"/>
        <w:rPr>
          <w:sz w:val="20"/>
          <w:szCs w:val="20"/>
        </w:rPr>
      </w:pPr>
    </w:p>
    <w:p w:rsidR="00DD6A07" w:rsidRDefault="00CF18CC">
      <w:pPr>
        <w:ind w:left="2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135" cy="17843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F05">
        <w:rPr>
          <w:rFonts w:ascii="Cambria" w:eastAsia="Cambria" w:hAnsi="Cambria" w:cs="Cambria"/>
          <w:b/>
          <w:bCs/>
          <w:color w:val="FFFFFF"/>
          <w:sz w:val="24"/>
          <w:szCs w:val="24"/>
        </w:rPr>
        <w:t>Каналы коммуникации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820"/>
        <w:gridCol w:w="960"/>
        <w:gridCol w:w="1020"/>
        <w:gridCol w:w="1560"/>
        <w:gridCol w:w="1000"/>
        <w:gridCol w:w="840"/>
        <w:gridCol w:w="1280"/>
        <w:gridCol w:w="800"/>
        <w:gridCol w:w="20"/>
      </w:tblGrid>
      <w:tr w:rsidR="00DD6A07" w:rsidTr="00704CE0">
        <w:trPr>
          <w:trHeight w:val="246"/>
        </w:trPr>
        <w:tc>
          <w:tcPr>
            <w:tcW w:w="20" w:type="dxa"/>
            <w:tcBorders>
              <w:top w:val="single" w:sz="8" w:space="0" w:color="auto"/>
            </w:tcBorders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</w:tcPr>
          <w:p w:rsidR="00DD6A07" w:rsidRDefault="00A20F05" w:rsidP="00704CE0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Целевая группа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C6D9F1"/>
            </w:tcBorders>
            <w:shd w:val="clear" w:color="auto" w:fill="C6D9F1"/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C6D9F1"/>
            </w:tcBorders>
            <w:shd w:val="clear" w:color="auto" w:fill="C6D9F1"/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C6D9F1"/>
            </w:tcBorders>
            <w:shd w:val="clear" w:color="auto" w:fill="C6D9F1"/>
          </w:tcPr>
          <w:p w:rsidR="00DD6A07" w:rsidRDefault="00A20F05" w:rsidP="00704CE0">
            <w:pPr>
              <w:spacing w:line="246" w:lineRule="exact"/>
              <w:ind w:left="13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Каналы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C6D9F1"/>
            </w:tcBorders>
            <w:shd w:val="clear" w:color="auto" w:fill="C6D9F1"/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C6D9F1"/>
            </w:tcBorders>
            <w:shd w:val="clear" w:color="auto" w:fill="C6D9F1"/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/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</w:tr>
      <w:tr w:rsidR="00A43B4A" w:rsidTr="00704CE0">
        <w:trPr>
          <w:trHeight w:val="248"/>
        </w:trPr>
        <w:tc>
          <w:tcPr>
            <w:tcW w:w="20" w:type="dxa"/>
          </w:tcPr>
          <w:p w:rsidR="00A43B4A" w:rsidRDefault="00A43B4A" w:rsidP="00704CE0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hd w:val="clear" w:color="auto" w:fill="C6D9F1"/>
              </w:rPr>
              <w:t>Информационный бюллетень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hd w:val="clear" w:color="auto" w:fill="C6D9F1"/>
              </w:rPr>
              <w:t>Сайт школы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hd w:val="clear" w:color="auto" w:fill="C6D9F1"/>
              </w:rPr>
              <w:t>Информационные собрания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Пресс-релиз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hd w:val="clear" w:color="auto" w:fill="C6D9F1"/>
              </w:rPr>
              <w:t>Социальные сети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C6D9F1"/>
          </w:tcPr>
          <w:p w:rsidR="00A43B4A" w:rsidRPr="00A43B4A" w:rsidRDefault="00A43B4A" w:rsidP="00A43B4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Печатные материалы</w:t>
            </w:r>
          </w:p>
          <w:p w:rsidR="00A43B4A" w:rsidRPr="00A43B4A" w:rsidRDefault="00A43B4A" w:rsidP="00A43B4A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A43B4A">
              <w:rPr>
                <w:rFonts w:ascii="Cambria" w:eastAsia="Cambria" w:hAnsi="Cambria" w:cs="Cambria"/>
              </w:rPr>
              <w:t>(</w:t>
            </w:r>
            <w:r>
              <w:rPr>
                <w:rFonts w:ascii="Cambria" w:eastAsia="Cambria" w:hAnsi="Cambria" w:cs="Cambria"/>
              </w:rPr>
              <w:t>например, плакаты, листовки</w:t>
            </w:r>
            <w:r w:rsidRPr="00A43B4A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800" w:type="dxa"/>
            <w:shd w:val="clear" w:color="auto" w:fill="C6D9F1"/>
          </w:tcPr>
          <w:p w:rsidR="00A43B4A" w:rsidRDefault="00A43B4A" w:rsidP="00704CE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…</w:t>
            </w:r>
          </w:p>
        </w:tc>
        <w:tc>
          <w:tcPr>
            <w:tcW w:w="20" w:type="dxa"/>
          </w:tcPr>
          <w:p w:rsidR="00A43B4A" w:rsidRDefault="00A43B4A" w:rsidP="00704CE0">
            <w:pPr>
              <w:rPr>
                <w:sz w:val="21"/>
                <w:szCs w:val="21"/>
              </w:rPr>
            </w:pPr>
          </w:p>
        </w:tc>
      </w:tr>
      <w:tr w:rsidR="00A43B4A" w:rsidTr="00704CE0">
        <w:trPr>
          <w:trHeight w:val="258"/>
        </w:trPr>
        <w:tc>
          <w:tcPr>
            <w:tcW w:w="20" w:type="dxa"/>
          </w:tcPr>
          <w:p w:rsidR="00A43B4A" w:rsidRDefault="00A43B4A" w:rsidP="00704CE0"/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>
            <w:pPr>
              <w:spacing w:line="25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>
            <w:pPr>
              <w:spacing w:line="25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>
            <w:pPr>
              <w:spacing w:line="25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>
            <w:pPr>
              <w:spacing w:line="25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>
            <w:pPr>
              <w:spacing w:line="25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>
            <w:pPr>
              <w:spacing w:line="25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C6D9F1"/>
          </w:tcPr>
          <w:p w:rsidR="00A43B4A" w:rsidRDefault="00A43B4A" w:rsidP="00704CE0"/>
        </w:tc>
        <w:tc>
          <w:tcPr>
            <w:tcW w:w="20" w:type="dxa"/>
          </w:tcPr>
          <w:p w:rsidR="00A43B4A" w:rsidRDefault="00A43B4A" w:rsidP="00704CE0"/>
        </w:tc>
      </w:tr>
      <w:tr w:rsidR="00A43B4A" w:rsidTr="00704CE0">
        <w:trPr>
          <w:trHeight w:val="258"/>
        </w:trPr>
        <w:tc>
          <w:tcPr>
            <w:tcW w:w="20" w:type="dxa"/>
          </w:tcPr>
          <w:p w:rsidR="00A43B4A" w:rsidRDefault="00A43B4A" w:rsidP="00704CE0"/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>
            <w:pPr>
              <w:spacing w:line="25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>
            <w:pPr>
              <w:spacing w:line="25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C6D9F1"/>
          </w:tcPr>
          <w:p w:rsidR="00A43B4A" w:rsidRDefault="00A43B4A" w:rsidP="00704CE0"/>
        </w:tc>
        <w:tc>
          <w:tcPr>
            <w:tcW w:w="20" w:type="dxa"/>
          </w:tcPr>
          <w:p w:rsidR="00A43B4A" w:rsidRDefault="00A43B4A" w:rsidP="00704CE0"/>
        </w:tc>
      </w:tr>
      <w:tr w:rsidR="00A43B4A" w:rsidTr="00704CE0">
        <w:trPr>
          <w:trHeight w:val="257"/>
        </w:trPr>
        <w:tc>
          <w:tcPr>
            <w:tcW w:w="20" w:type="dxa"/>
          </w:tcPr>
          <w:p w:rsidR="00A43B4A" w:rsidRDefault="00A43B4A" w:rsidP="00704CE0"/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704CE0">
            <w:pPr>
              <w:spacing w:line="25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C6D9F1"/>
          </w:tcPr>
          <w:p w:rsidR="00A43B4A" w:rsidRDefault="00A43B4A" w:rsidP="00704CE0"/>
        </w:tc>
        <w:tc>
          <w:tcPr>
            <w:tcW w:w="20" w:type="dxa"/>
          </w:tcPr>
          <w:p w:rsidR="00A43B4A" w:rsidRDefault="00A43B4A" w:rsidP="00704CE0"/>
        </w:tc>
      </w:tr>
      <w:tr w:rsidR="00A43B4A" w:rsidTr="00704CE0">
        <w:trPr>
          <w:trHeight w:val="259"/>
        </w:trPr>
        <w:tc>
          <w:tcPr>
            <w:tcW w:w="20" w:type="dxa"/>
            <w:tcBorders>
              <w:bottom w:val="single" w:sz="8" w:space="0" w:color="auto"/>
            </w:tcBorders>
          </w:tcPr>
          <w:p w:rsidR="00A43B4A" w:rsidRDefault="00A43B4A" w:rsidP="00704CE0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A43B4A" w:rsidRDefault="00A43B4A" w:rsidP="00704CE0">
            <w:pPr>
              <w:spacing w:line="25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C6D9F1"/>
          </w:tcPr>
          <w:p w:rsidR="00A43B4A" w:rsidRDefault="00A43B4A" w:rsidP="00704CE0"/>
        </w:tc>
        <w:tc>
          <w:tcPr>
            <w:tcW w:w="20" w:type="dxa"/>
            <w:tcBorders>
              <w:bottom w:val="single" w:sz="8" w:space="0" w:color="auto"/>
            </w:tcBorders>
          </w:tcPr>
          <w:p w:rsidR="00A43B4A" w:rsidRDefault="00A43B4A" w:rsidP="00704CE0"/>
        </w:tc>
      </w:tr>
      <w:tr w:rsidR="00DD6A07" w:rsidTr="00704CE0">
        <w:trPr>
          <w:trHeight w:val="249"/>
        </w:trPr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A20F05" w:rsidP="00704CE0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Ученики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CF18CC" w:rsidP="00704CE0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CF18CC" w:rsidP="00704CE0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CF18CC" w:rsidP="00704CE0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</w:tr>
      <w:tr w:rsidR="00DD6A07" w:rsidTr="00704CE0">
        <w:trPr>
          <w:trHeight w:val="248"/>
        </w:trPr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704CE0" w:rsidP="00704CE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Родители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CF18CC" w:rsidP="00704CE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CF18CC" w:rsidP="00704CE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CF18CC" w:rsidP="00704CE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CF18CC" w:rsidP="00704CE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704CE0">
            <w:pPr>
              <w:rPr>
                <w:sz w:val="21"/>
                <w:szCs w:val="21"/>
              </w:rPr>
            </w:pPr>
          </w:p>
        </w:tc>
      </w:tr>
    </w:tbl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306" w:lineRule="exact"/>
        <w:rPr>
          <w:sz w:val="20"/>
          <w:szCs w:val="20"/>
        </w:rPr>
      </w:pPr>
    </w:p>
    <w:p w:rsidR="00DD6A07" w:rsidRPr="00A43B4A" w:rsidRDefault="00A43B4A">
      <w:pPr>
        <w:spacing w:line="277" w:lineRule="auto"/>
        <w:ind w:left="120" w:right="42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В следующей таблице Вы можете обозначить выбранные каналы связи и соответствующие целевые группы</w:t>
      </w:r>
    </w:p>
    <w:p w:rsidR="00DD6A07" w:rsidRPr="00A43B4A" w:rsidRDefault="00CF18CC">
      <w:pPr>
        <w:spacing w:line="159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127635</wp:posOffset>
            </wp:positionV>
            <wp:extent cx="5912485" cy="273304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85" cy="273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Default="00FF775E">
      <w:pPr>
        <w:ind w:left="2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135" cy="178435"/>
            <wp:effectExtent l="19050" t="0" r="0" b="0"/>
            <wp:docPr id="19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2CE">
        <w:rPr>
          <w:rFonts w:ascii="Cambria" w:eastAsia="Cambria" w:hAnsi="Cambria" w:cs="Cambria"/>
          <w:b/>
          <w:bCs/>
          <w:color w:val="FFFFFF"/>
          <w:sz w:val="24"/>
          <w:szCs w:val="24"/>
        </w:rPr>
        <w:t>Каналы связи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820"/>
        <w:gridCol w:w="960"/>
        <w:gridCol w:w="1020"/>
        <w:gridCol w:w="1560"/>
        <w:gridCol w:w="1000"/>
        <w:gridCol w:w="840"/>
        <w:gridCol w:w="1280"/>
        <w:gridCol w:w="800"/>
        <w:gridCol w:w="20"/>
      </w:tblGrid>
      <w:tr w:rsidR="00A43B4A" w:rsidTr="00A43B4A">
        <w:trPr>
          <w:trHeight w:val="246"/>
        </w:trPr>
        <w:tc>
          <w:tcPr>
            <w:tcW w:w="20" w:type="dxa"/>
            <w:tcBorders>
              <w:top w:val="single" w:sz="8" w:space="0" w:color="auto"/>
            </w:tcBorders>
          </w:tcPr>
          <w:p w:rsidR="00A43B4A" w:rsidRDefault="00A43B4A" w:rsidP="00A43B4A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Целевая группа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C6D9F1"/>
            </w:tcBorders>
            <w:shd w:val="clear" w:color="auto" w:fill="C6D9F1"/>
          </w:tcPr>
          <w:p w:rsidR="00A43B4A" w:rsidRDefault="00A43B4A" w:rsidP="00A43B4A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C6D9F1"/>
            </w:tcBorders>
            <w:shd w:val="clear" w:color="auto" w:fill="C6D9F1"/>
          </w:tcPr>
          <w:p w:rsidR="00A43B4A" w:rsidRDefault="00A43B4A" w:rsidP="00A43B4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C6D9F1"/>
            </w:tcBorders>
            <w:shd w:val="clear" w:color="auto" w:fill="C6D9F1"/>
          </w:tcPr>
          <w:p w:rsidR="00A43B4A" w:rsidRDefault="00A43B4A" w:rsidP="00A43B4A">
            <w:pPr>
              <w:spacing w:line="246" w:lineRule="exact"/>
              <w:ind w:left="13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Каналы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C6D9F1"/>
            </w:tcBorders>
            <w:shd w:val="clear" w:color="auto" w:fill="C6D9F1"/>
          </w:tcPr>
          <w:p w:rsidR="00A43B4A" w:rsidRDefault="00A43B4A" w:rsidP="00A43B4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C6D9F1"/>
            </w:tcBorders>
            <w:shd w:val="clear" w:color="auto" w:fill="C6D9F1"/>
          </w:tcPr>
          <w:p w:rsidR="00A43B4A" w:rsidRDefault="00A43B4A" w:rsidP="00A43B4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</w:tcPr>
          <w:p w:rsidR="00A43B4A" w:rsidRDefault="00A43B4A" w:rsidP="00A43B4A">
            <w:pPr>
              <w:rPr>
                <w:sz w:val="21"/>
                <w:szCs w:val="21"/>
              </w:rPr>
            </w:pPr>
          </w:p>
        </w:tc>
      </w:tr>
      <w:tr w:rsidR="00A43B4A" w:rsidTr="00A43B4A">
        <w:trPr>
          <w:trHeight w:val="248"/>
        </w:trPr>
        <w:tc>
          <w:tcPr>
            <w:tcW w:w="20" w:type="dxa"/>
          </w:tcPr>
          <w:p w:rsidR="00A43B4A" w:rsidRDefault="00A43B4A" w:rsidP="00A43B4A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hd w:val="clear" w:color="auto" w:fill="C6D9F1"/>
              </w:rPr>
              <w:t>Информационный бюллетень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hd w:val="clear" w:color="auto" w:fill="C6D9F1"/>
              </w:rPr>
              <w:t>Сайт школы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hd w:val="clear" w:color="auto" w:fill="C6D9F1"/>
              </w:rPr>
              <w:t>Информационные собрания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Пресс-релиз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hd w:val="clear" w:color="auto" w:fill="C6D9F1"/>
              </w:rPr>
              <w:t>Социальные сети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C6D9F1"/>
          </w:tcPr>
          <w:p w:rsidR="00A43B4A" w:rsidRPr="00A43B4A" w:rsidRDefault="00A43B4A" w:rsidP="00A43B4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Печатные материалы</w:t>
            </w:r>
          </w:p>
          <w:p w:rsidR="00A43B4A" w:rsidRPr="0094155E" w:rsidRDefault="00A43B4A" w:rsidP="00A43B4A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A43B4A">
              <w:rPr>
                <w:rFonts w:ascii="Cambria" w:eastAsia="Cambria" w:hAnsi="Cambria" w:cs="Cambria"/>
              </w:rPr>
              <w:t>(</w:t>
            </w:r>
            <w:r>
              <w:rPr>
                <w:rFonts w:ascii="Cambria" w:eastAsia="Cambria" w:hAnsi="Cambria" w:cs="Cambria"/>
              </w:rPr>
              <w:t>например, плакаты, листовки</w:t>
            </w:r>
          </w:p>
        </w:tc>
        <w:tc>
          <w:tcPr>
            <w:tcW w:w="800" w:type="dxa"/>
            <w:shd w:val="clear" w:color="auto" w:fill="C6D9F1"/>
          </w:tcPr>
          <w:p w:rsidR="00A43B4A" w:rsidRDefault="00A43B4A" w:rsidP="00A43B4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…</w:t>
            </w:r>
          </w:p>
        </w:tc>
        <w:tc>
          <w:tcPr>
            <w:tcW w:w="20" w:type="dxa"/>
          </w:tcPr>
          <w:p w:rsidR="00A43B4A" w:rsidRDefault="00A43B4A" w:rsidP="00A43B4A">
            <w:pPr>
              <w:rPr>
                <w:sz w:val="21"/>
                <w:szCs w:val="21"/>
              </w:rPr>
            </w:pPr>
          </w:p>
        </w:tc>
      </w:tr>
      <w:tr w:rsidR="00A43B4A" w:rsidTr="00A43B4A">
        <w:trPr>
          <w:trHeight w:val="258"/>
        </w:trPr>
        <w:tc>
          <w:tcPr>
            <w:tcW w:w="20" w:type="dxa"/>
          </w:tcPr>
          <w:p w:rsidR="00A43B4A" w:rsidRDefault="00A43B4A" w:rsidP="00A43B4A"/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spacing w:line="25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spacing w:line="25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spacing w:line="25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spacing w:line="25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spacing w:line="25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spacing w:line="25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C6D9F1"/>
          </w:tcPr>
          <w:p w:rsidR="00A43B4A" w:rsidRDefault="00A43B4A" w:rsidP="00A43B4A"/>
        </w:tc>
        <w:tc>
          <w:tcPr>
            <w:tcW w:w="20" w:type="dxa"/>
          </w:tcPr>
          <w:p w:rsidR="00A43B4A" w:rsidRDefault="00A43B4A" w:rsidP="00A43B4A"/>
        </w:tc>
      </w:tr>
      <w:tr w:rsidR="00A43B4A" w:rsidTr="00A43B4A">
        <w:trPr>
          <w:trHeight w:val="258"/>
        </w:trPr>
        <w:tc>
          <w:tcPr>
            <w:tcW w:w="20" w:type="dxa"/>
          </w:tcPr>
          <w:p w:rsidR="00A43B4A" w:rsidRDefault="00A43B4A" w:rsidP="00A43B4A"/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spacing w:line="25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spacing w:line="25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C6D9F1"/>
          </w:tcPr>
          <w:p w:rsidR="00A43B4A" w:rsidRDefault="00A43B4A" w:rsidP="00A43B4A"/>
        </w:tc>
        <w:tc>
          <w:tcPr>
            <w:tcW w:w="20" w:type="dxa"/>
          </w:tcPr>
          <w:p w:rsidR="00A43B4A" w:rsidRDefault="00A43B4A" w:rsidP="00A43B4A"/>
        </w:tc>
      </w:tr>
      <w:tr w:rsidR="00A43B4A" w:rsidTr="00A43B4A">
        <w:trPr>
          <w:trHeight w:val="257"/>
        </w:trPr>
        <w:tc>
          <w:tcPr>
            <w:tcW w:w="20" w:type="dxa"/>
          </w:tcPr>
          <w:p w:rsidR="00A43B4A" w:rsidRDefault="00A43B4A" w:rsidP="00A43B4A"/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spacing w:line="25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C6D9F1"/>
          </w:tcPr>
          <w:p w:rsidR="00A43B4A" w:rsidRDefault="00A43B4A" w:rsidP="00A43B4A"/>
        </w:tc>
        <w:tc>
          <w:tcPr>
            <w:tcW w:w="20" w:type="dxa"/>
          </w:tcPr>
          <w:p w:rsidR="00A43B4A" w:rsidRDefault="00A43B4A" w:rsidP="00A43B4A"/>
        </w:tc>
      </w:tr>
      <w:tr w:rsidR="00A43B4A" w:rsidTr="00A43B4A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</w:tcPr>
          <w:p w:rsidR="00A43B4A" w:rsidRDefault="00A43B4A" w:rsidP="00A43B4A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A43B4A" w:rsidRDefault="00A43B4A" w:rsidP="00A43B4A">
            <w:pPr>
              <w:spacing w:line="25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C6D9F1"/>
          </w:tcPr>
          <w:p w:rsidR="00A43B4A" w:rsidRDefault="00A43B4A" w:rsidP="00A43B4A"/>
        </w:tc>
        <w:tc>
          <w:tcPr>
            <w:tcW w:w="20" w:type="dxa"/>
            <w:tcBorders>
              <w:bottom w:val="single" w:sz="8" w:space="0" w:color="auto"/>
            </w:tcBorders>
          </w:tcPr>
          <w:p w:rsidR="00A43B4A" w:rsidRDefault="00A43B4A" w:rsidP="00A43B4A"/>
        </w:tc>
      </w:tr>
      <w:tr w:rsidR="00DD6A07" w:rsidTr="00A43B4A">
        <w:trPr>
          <w:trHeight w:val="249"/>
        </w:trPr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</w:tr>
      <w:tr w:rsidR="00DD6A07" w:rsidTr="00A43B4A"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</w:tr>
      <w:tr w:rsidR="00DD6A07" w:rsidTr="00A43B4A">
        <w:trPr>
          <w:trHeight w:val="249"/>
        </w:trPr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</w:tr>
      <w:tr w:rsidR="00DD6A07" w:rsidTr="00A43B4A">
        <w:trPr>
          <w:trHeight w:val="247"/>
        </w:trPr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</w:tr>
      <w:tr w:rsidR="00DD6A07" w:rsidTr="00A43B4A">
        <w:trPr>
          <w:trHeight w:val="249"/>
        </w:trPr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</w:tr>
      <w:tr w:rsidR="00DD6A07" w:rsidTr="00A43B4A">
        <w:trPr>
          <w:trHeight w:val="249"/>
        </w:trPr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</w:tr>
      <w:tr w:rsidR="00DD6A07" w:rsidTr="00A43B4A"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>
            <w:pPr>
              <w:rPr>
                <w:sz w:val="21"/>
                <w:szCs w:val="21"/>
              </w:rPr>
            </w:pPr>
          </w:p>
        </w:tc>
      </w:tr>
      <w:tr w:rsidR="00DD6A07" w:rsidTr="00A43B4A">
        <w:trPr>
          <w:trHeight w:val="258"/>
        </w:trPr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/>
        </w:tc>
        <w:tc>
          <w:tcPr>
            <w:tcW w:w="800" w:type="dxa"/>
            <w:tcBorders>
              <w:bottom w:val="single" w:sz="8" w:space="0" w:color="auto"/>
            </w:tcBorders>
          </w:tcPr>
          <w:p w:rsidR="00DD6A07" w:rsidRDefault="00DD6A07" w:rsidP="00A43B4A"/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/>
        </w:tc>
      </w:tr>
      <w:tr w:rsidR="00DD6A07" w:rsidTr="00A43B4A">
        <w:trPr>
          <w:trHeight w:val="261"/>
        </w:trPr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DD6A07" w:rsidRDefault="00DD6A07" w:rsidP="00A43B4A"/>
        </w:tc>
        <w:tc>
          <w:tcPr>
            <w:tcW w:w="800" w:type="dxa"/>
            <w:tcBorders>
              <w:bottom w:val="single" w:sz="8" w:space="0" w:color="auto"/>
            </w:tcBorders>
          </w:tcPr>
          <w:p w:rsidR="00DD6A07" w:rsidRDefault="00DD6A07" w:rsidP="00A43B4A"/>
        </w:tc>
        <w:tc>
          <w:tcPr>
            <w:tcW w:w="20" w:type="dxa"/>
            <w:tcBorders>
              <w:bottom w:val="single" w:sz="8" w:space="0" w:color="auto"/>
            </w:tcBorders>
          </w:tcPr>
          <w:p w:rsidR="00DD6A07" w:rsidRDefault="00DD6A07" w:rsidP="00A43B4A"/>
        </w:tc>
      </w:tr>
    </w:tbl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307" w:lineRule="exact"/>
        <w:rPr>
          <w:sz w:val="20"/>
          <w:szCs w:val="20"/>
        </w:rPr>
      </w:pPr>
    </w:p>
    <w:p w:rsidR="00DD6A07" w:rsidRDefault="00CF18CC">
      <w:pPr>
        <w:spacing w:line="239" w:lineRule="auto"/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 xml:space="preserve">4.4. </w:t>
      </w:r>
      <w:r w:rsidR="00A20F05">
        <w:rPr>
          <w:rFonts w:ascii="Cambria" w:eastAsia="Cambria" w:hAnsi="Cambria" w:cs="Cambria"/>
          <w:b/>
          <w:bCs/>
          <w:color w:val="4F81BD"/>
          <w:sz w:val="26"/>
          <w:szCs w:val="26"/>
        </w:rPr>
        <w:t>Планирование оценки</w:t>
      </w:r>
    </w:p>
    <w:p w:rsidR="00DD6A07" w:rsidRDefault="00DD6A07">
      <w:pPr>
        <w:spacing w:line="46" w:lineRule="exact"/>
        <w:rPr>
          <w:sz w:val="20"/>
          <w:szCs w:val="20"/>
        </w:rPr>
      </w:pPr>
    </w:p>
    <w:p w:rsidR="00DD6A07" w:rsidRPr="00D7169F" w:rsidRDefault="00A43B4A" w:rsidP="00FF775E">
      <w:pPr>
        <w:spacing w:line="276" w:lineRule="auto"/>
        <w:ind w:left="120" w:right="460"/>
        <w:jc w:val="both"/>
        <w:sectPr w:rsidR="00DD6A07" w:rsidRPr="00D7169F">
          <w:pgSz w:w="11900" w:h="16838"/>
          <w:pgMar w:top="700" w:right="1280" w:bottom="706" w:left="1300" w:header="0" w:footer="0" w:gutter="0"/>
          <w:cols w:space="720" w:equalWidth="0">
            <w:col w:w="9320"/>
          </w:cols>
        </w:sectPr>
      </w:pPr>
      <w:r>
        <w:rPr>
          <w:rFonts w:ascii="Cambria" w:eastAsia="Cambria" w:hAnsi="Cambria" w:cs="Cambria"/>
          <w:sz w:val="24"/>
          <w:szCs w:val="24"/>
        </w:rPr>
        <w:t>Оценка является важной частью процесса организации школы, способствующей укреплению здоровья. Оценка</w:t>
      </w:r>
      <w:r w:rsidR="00FF775E">
        <w:rPr>
          <w:rFonts w:ascii="Cambria" w:eastAsia="Cambria" w:hAnsi="Cambria" w:cs="Cambria"/>
          <w:sz w:val="24"/>
          <w:szCs w:val="24"/>
        </w:rPr>
        <w:t xml:space="preserve"> зависит от других компонентов В</w:t>
      </w:r>
      <w:r>
        <w:rPr>
          <w:rFonts w:ascii="Cambria" w:eastAsia="Cambria" w:hAnsi="Cambria" w:cs="Cambria"/>
          <w:sz w:val="24"/>
          <w:szCs w:val="24"/>
        </w:rPr>
        <w:t xml:space="preserve">ашего плана, включая стратегию коммуникации, приоритеты, цели </w:t>
      </w:r>
      <w:r w:rsidR="00FF775E">
        <w:rPr>
          <w:rFonts w:ascii="Cambria" w:eastAsia="Cambria" w:hAnsi="Cambria" w:cs="Cambria"/>
          <w:sz w:val="24"/>
          <w:szCs w:val="24"/>
        </w:rPr>
        <w:t>и задачи В</w:t>
      </w:r>
      <w:r>
        <w:rPr>
          <w:rFonts w:ascii="Cambria" w:eastAsia="Cambria" w:hAnsi="Cambria" w:cs="Cambria"/>
          <w:sz w:val="24"/>
          <w:szCs w:val="24"/>
        </w:rPr>
        <w:t>ашей школы. Ваши</w:t>
      </w:r>
      <w:r w:rsidRPr="002B7203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цели</w:t>
      </w:r>
      <w:r w:rsidRPr="002B7203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задачи</w:t>
      </w:r>
      <w:r w:rsidRPr="002B7203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мероприятия</w:t>
      </w:r>
      <w:r w:rsidRPr="002B7203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и</w:t>
      </w:r>
      <w:r w:rsidRPr="002B7203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индикаторы</w:t>
      </w:r>
      <w:r w:rsidRPr="002B7203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должны</w:t>
      </w:r>
      <w:r w:rsidRPr="002B7203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быть</w:t>
      </w:r>
      <w:r w:rsidRPr="002B7203">
        <w:rPr>
          <w:rFonts w:ascii="Cambria" w:eastAsia="Cambria" w:hAnsi="Cambria" w:cs="Cambria"/>
          <w:sz w:val="24"/>
          <w:szCs w:val="24"/>
        </w:rPr>
        <w:t xml:space="preserve"> </w:t>
      </w:r>
      <w:r w:rsidR="002B7203">
        <w:rPr>
          <w:rFonts w:ascii="Cambria" w:eastAsia="Cambria" w:hAnsi="Cambria" w:cs="Cambria"/>
          <w:sz w:val="24"/>
          <w:szCs w:val="24"/>
        </w:rPr>
        <w:t>конкретными, поддающимися оценке, достижимыми, актуальными и фиксированными по срокам достижения. Это</w:t>
      </w:r>
      <w:r w:rsidR="002B7203" w:rsidRPr="0094155E">
        <w:rPr>
          <w:rFonts w:ascii="Cambria" w:eastAsia="Cambria" w:hAnsi="Cambria" w:cs="Cambria"/>
          <w:sz w:val="24"/>
          <w:szCs w:val="24"/>
        </w:rPr>
        <w:t xml:space="preserve"> </w:t>
      </w:r>
      <w:r w:rsidR="002B7203">
        <w:rPr>
          <w:rFonts w:ascii="Cambria" w:eastAsia="Cambria" w:hAnsi="Cambria" w:cs="Cambria"/>
          <w:sz w:val="24"/>
          <w:szCs w:val="24"/>
        </w:rPr>
        <w:t>позволит</w:t>
      </w:r>
      <w:r w:rsidR="002B7203" w:rsidRPr="0094155E">
        <w:rPr>
          <w:rFonts w:ascii="Cambria" w:eastAsia="Cambria" w:hAnsi="Cambria" w:cs="Cambria"/>
          <w:sz w:val="24"/>
          <w:szCs w:val="24"/>
        </w:rPr>
        <w:t xml:space="preserve"> </w:t>
      </w:r>
      <w:r w:rsidR="002B7203">
        <w:rPr>
          <w:rFonts w:ascii="Cambria" w:eastAsia="Cambria" w:hAnsi="Cambria" w:cs="Cambria"/>
          <w:sz w:val="24"/>
          <w:szCs w:val="24"/>
        </w:rPr>
        <w:t>провести</w:t>
      </w:r>
      <w:r w:rsidR="002B7203" w:rsidRPr="0094155E">
        <w:rPr>
          <w:rFonts w:ascii="Cambria" w:eastAsia="Cambria" w:hAnsi="Cambria" w:cs="Cambria"/>
          <w:sz w:val="24"/>
          <w:szCs w:val="24"/>
        </w:rPr>
        <w:t xml:space="preserve"> </w:t>
      </w:r>
      <w:r w:rsidR="002B7203">
        <w:rPr>
          <w:rFonts w:ascii="Cambria" w:eastAsia="Cambria" w:hAnsi="Cambria" w:cs="Cambria"/>
          <w:sz w:val="24"/>
          <w:szCs w:val="24"/>
        </w:rPr>
        <w:t>оценку</w:t>
      </w:r>
      <w:r w:rsidR="002B7203" w:rsidRPr="0094155E">
        <w:rPr>
          <w:rFonts w:ascii="Cambria" w:eastAsia="Cambria" w:hAnsi="Cambria" w:cs="Cambria"/>
          <w:sz w:val="24"/>
          <w:szCs w:val="24"/>
        </w:rPr>
        <w:t xml:space="preserve"> </w:t>
      </w:r>
      <w:r w:rsidR="002B7203">
        <w:rPr>
          <w:rFonts w:ascii="Cambria" w:eastAsia="Cambria" w:hAnsi="Cambria" w:cs="Cambria"/>
          <w:sz w:val="24"/>
          <w:szCs w:val="24"/>
        </w:rPr>
        <w:t>вашей</w:t>
      </w:r>
      <w:r w:rsidR="002B7203" w:rsidRPr="0094155E">
        <w:rPr>
          <w:rFonts w:ascii="Cambria" w:eastAsia="Cambria" w:hAnsi="Cambria" w:cs="Cambria"/>
          <w:sz w:val="24"/>
          <w:szCs w:val="24"/>
        </w:rPr>
        <w:t xml:space="preserve"> </w:t>
      </w:r>
      <w:r w:rsidR="002B7203">
        <w:rPr>
          <w:rFonts w:ascii="Cambria" w:eastAsia="Cambria" w:hAnsi="Cambria" w:cs="Cambria"/>
          <w:sz w:val="24"/>
          <w:szCs w:val="24"/>
        </w:rPr>
        <w:t>школы</w:t>
      </w:r>
      <w:r w:rsidR="002B7203" w:rsidRPr="0094155E">
        <w:rPr>
          <w:rFonts w:ascii="Cambria" w:eastAsia="Cambria" w:hAnsi="Cambria" w:cs="Cambria"/>
          <w:sz w:val="24"/>
          <w:szCs w:val="24"/>
        </w:rPr>
        <w:t xml:space="preserve">, </w:t>
      </w:r>
      <w:r w:rsidR="002B7203">
        <w:rPr>
          <w:rFonts w:ascii="Cambria" w:eastAsia="Cambria" w:hAnsi="Cambria" w:cs="Cambria"/>
          <w:sz w:val="24"/>
          <w:szCs w:val="24"/>
        </w:rPr>
        <w:t>способствующей</w:t>
      </w:r>
      <w:r w:rsidR="002B7203" w:rsidRPr="0094155E">
        <w:rPr>
          <w:rFonts w:ascii="Cambria" w:eastAsia="Cambria" w:hAnsi="Cambria" w:cs="Cambria"/>
          <w:sz w:val="24"/>
          <w:szCs w:val="24"/>
        </w:rPr>
        <w:t xml:space="preserve"> </w:t>
      </w:r>
      <w:r w:rsidR="002B7203">
        <w:rPr>
          <w:rFonts w:ascii="Cambria" w:eastAsia="Cambria" w:hAnsi="Cambria" w:cs="Cambria"/>
          <w:sz w:val="24"/>
          <w:szCs w:val="24"/>
        </w:rPr>
        <w:t>укреплению</w:t>
      </w:r>
      <w:r w:rsidR="002B7203" w:rsidRPr="0094155E">
        <w:rPr>
          <w:rFonts w:ascii="Cambria" w:eastAsia="Cambria" w:hAnsi="Cambria" w:cs="Cambria"/>
          <w:sz w:val="24"/>
          <w:szCs w:val="24"/>
        </w:rPr>
        <w:t xml:space="preserve"> </w:t>
      </w:r>
      <w:r w:rsidR="002B7203">
        <w:rPr>
          <w:rFonts w:ascii="Cambria" w:eastAsia="Cambria" w:hAnsi="Cambria" w:cs="Cambria"/>
          <w:sz w:val="24"/>
          <w:szCs w:val="24"/>
        </w:rPr>
        <w:t>здоровья</w:t>
      </w:r>
    </w:p>
    <w:p w:rsidR="00DD6A07" w:rsidRPr="00D7169F" w:rsidRDefault="00D7169F">
      <w:pPr>
        <w:ind w:left="120"/>
        <w:rPr>
          <w:sz w:val="20"/>
          <w:szCs w:val="20"/>
        </w:rPr>
      </w:pPr>
      <w:bookmarkStart w:id="8" w:name="page13"/>
      <w:bookmarkEnd w:id="8"/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Выбор вопросов и методов для проведения оценки</w:t>
      </w:r>
    </w:p>
    <w:p w:rsidR="00DD6A07" w:rsidRPr="00D7169F" w:rsidRDefault="00DD6A07">
      <w:pPr>
        <w:spacing w:line="242" w:lineRule="exact"/>
        <w:rPr>
          <w:sz w:val="20"/>
          <w:szCs w:val="20"/>
        </w:rPr>
      </w:pPr>
    </w:p>
    <w:p w:rsidR="00DD6A07" w:rsidRPr="00AA2876" w:rsidRDefault="00AA2876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color w:val="4F81BD"/>
          <w:sz w:val="24"/>
          <w:szCs w:val="24"/>
        </w:rPr>
        <w:t>Пример</w:t>
      </w:r>
      <w:r w:rsidRPr="00CF638A">
        <w:rPr>
          <w:rFonts w:ascii="Cambria" w:eastAsia="Cambria" w:hAnsi="Cambria" w:cs="Cambria"/>
          <w:i/>
          <w:iCs/>
          <w:color w:val="4F81BD"/>
          <w:sz w:val="24"/>
          <w:szCs w:val="24"/>
        </w:rPr>
        <w:t xml:space="preserve"> </w:t>
      </w:r>
      <w:r w:rsidR="00CF18CC" w:rsidRPr="00CF638A">
        <w:rPr>
          <w:rFonts w:ascii="Cambria" w:eastAsia="Cambria" w:hAnsi="Cambria" w:cs="Cambria"/>
          <w:i/>
          <w:iCs/>
          <w:color w:val="4F81BD"/>
          <w:sz w:val="24"/>
          <w:szCs w:val="24"/>
        </w:rPr>
        <w:t xml:space="preserve">6. </w:t>
      </w:r>
      <w:r>
        <w:rPr>
          <w:rFonts w:ascii="Cambria" w:eastAsia="Cambria" w:hAnsi="Cambria" w:cs="Cambria"/>
          <w:i/>
          <w:iCs/>
          <w:color w:val="4F81BD"/>
          <w:sz w:val="24"/>
          <w:szCs w:val="24"/>
        </w:rPr>
        <w:t>Вопросы и методы для проведения оценки</w:t>
      </w:r>
    </w:p>
    <w:p w:rsidR="00DD6A07" w:rsidRPr="00AA2876" w:rsidRDefault="00DD6A07">
      <w:pPr>
        <w:spacing w:line="24" w:lineRule="exact"/>
        <w:rPr>
          <w:sz w:val="20"/>
          <w:szCs w:val="20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20"/>
        <w:gridCol w:w="4660"/>
      </w:tblGrid>
      <w:tr w:rsidR="00DD6A07" w:rsidTr="00D7169F">
        <w:trPr>
          <w:trHeight w:val="292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:rsidR="00DD6A07" w:rsidRDefault="00D7169F" w:rsidP="00D7169F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24"/>
                <w:szCs w:val="24"/>
              </w:rPr>
              <w:t>Вопросы</w:t>
            </w: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:rsidR="00DD6A07" w:rsidRDefault="00D7169F" w:rsidP="00D7169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24"/>
                <w:szCs w:val="24"/>
              </w:rPr>
              <w:t>Методы оценки</w:t>
            </w:r>
          </w:p>
        </w:tc>
      </w:tr>
      <w:tr w:rsidR="00D7169F" w:rsidTr="00D7169F">
        <w:trPr>
          <w:trHeight w:val="270"/>
        </w:trPr>
        <w:tc>
          <w:tcPr>
            <w:tcW w:w="740" w:type="dxa"/>
            <w:tcBorders>
              <w:left w:val="single" w:sz="8" w:space="0" w:color="auto"/>
            </w:tcBorders>
          </w:tcPr>
          <w:p w:rsidR="00D7169F" w:rsidRDefault="00D7169F" w:rsidP="00D7169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</w:tcPr>
          <w:p w:rsidR="00D7169F" w:rsidRPr="00D7169F" w:rsidRDefault="00D7169F" w:rsidP="00D7169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Насколько были реализованы запланированные действия школы, способствующей укреплению здоровья</w:t>
            </w:r>
            <w:r w:rsidRPr="00D7169F">
              <w:rPr>
                <w:rFonts w:ascii="Cambria" w:eastAsia="Cambria" w:hAnsi="Cambria" w:cs="Cambria"/>
                <w:sz w:val="24"/>
                <w:szCs w:val="24"/>
              </w:rPr>
              <w:t>?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</w:tcPr>
          <w:p w:rsidR="00D7169F" w:rsidRPr="00D7169F" w:rsidRDefault="00D7169F" w:rsidP="00D7169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например, наблюдение, документирование, проведение опросов и собеседований с сотрудниками и учениками </w:t>
            </w:r>
          </w:p>
          <w:p w:rsid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</w:tr>
      <w:tr w:rsidR="00D7169F" w:rsidRPr="00D7169F" w:rsidTr="00D7169F">
        <w:trPr>
          <w:trHeight w:val="281"/>
        </w:trPr>
        <w:tc>
          <w:tcPr>
            <w:tcW w:w="740" w:type="dxa"/>
            <w:tcBorders>
              <w:left w:val="single" w:sz="8" w:space="0" w:color="auto"/>
            </w:tcBorders>
          </w:tcPr>
          <w:p w:rsidR="00D7169F" w:rsidRDefault="00D7169F" w:rsidP="00D716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</w:tcPr>
          <w:p w:rsid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</w:tcPr>
          <w:p w:rsidR="00D7169F" w:rsidRP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</w:tr>
      <w:tr w:rsidR="00D7169F" w:rsidTr="00D7169F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</w:tcPr>
          <w:p w:rsidR="00D7169F" w:rsidRPr="00D7169F" w:rsidRDefault="00D7169F" w:rsidP="00D716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</w:tr>
      <w:tr w:rsidR="00D7169F" w:rsidTr="00D7169F">
        <w:trPr>
          <w:trHeight w:val="271"/>
        </w:trPr>
        <w:tc>
          <w:tcPr>
            <w:tcW w:w="740" w:type="dxa"/>
            <w:tcBorders>
              <w:left w:val="single" w:sz="8" w:space="0" w:color="auto"/>
            </w:tcBorders>
          </w:tcPr>
          <w:p w:rsidR="00D7169F" w:rsidRDefault="00D7169F" w:rsidP="00D7169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</w:tcPr>
          <w:p w:rsidR="00D7169F" w:rsidRPr="00D7169F" w:rsidRDefault="00D7169F" w:rsidP="00D7169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Какие</w:t>
            </w:r>
            <w:r w:rsidRPr="00D7169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коммуникационные</w:t>
            </w:r>
            <w:r w:rsidRPr="00D7169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мероприятия</w:t>
            </w:r>
            <w:r w:rsidRPr="00D7169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были</w:t>
            </w:r>
            <w:r w:rsidRPr="00D7169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организованы</w:t>
            </w:r>
            <w:r w:rsidRPr="00D7169F">
              <w:rPr>
                <w:rFonts w:ascii="Cambria" w:eastAsia="Cambria" w:hAnsi="Cambria" w:cs="Cambria"/>
                <w:sz w:val="24"/>
                <w:szCs w:val="24"/>
              </w:rPr>
              <w:t>?</w:t>
            </w:r>
          </w:p>
          <w:p w:rsidR="00D7169F" w:rsidRP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</w:tcPr>
          <w:p w:rsidR="00D7169F" w:rsidRPr="00D7169F" w:rsidRDefault="00D7169F" w:rsidP="00D7169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например, наблюдение, документирование, проведение опросов и собеседований с сотрудниками и учениками </w:t>
            </w:r>
          </w:p>
          <w:p w:rsid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</w:tr>
      <w:tr w:rsidR="00D7169F" w:rsidRPr="00D7169F" w:rsidTr="00D7169F">
        <w:trPr>
          <w:trHeight w:val="281"/>
        </w:trPr>
        <w:tc>
          <w:tcPr>
            <w:tcW w:w="740" w:type="dxa"/>
            <w:tcBorders>
              <w:left w:val="single" w:sz="8" w:space="0" w:color="auto"/>
            </w:tcBorders>
          </w:tcPr>
          <w:p w:rsidR="00D7169F" w:rsidRDefault="00D7169F" w:rsidP="00D716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</w:tcPr>
          <w:p w:rsid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</w:tcPr>
          <w:p w:rsidR="00D7169F" w:rsidRP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</w:tr>
      <w:tr w:rsidR="00D7169F" w:rsidTr="00D7169F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</w:tcPr>
          <w:p w:rsidR="00D7169F" w:rsidRPr="00D7169F" w:rsidRDefault="00D7169F" w:rsidP="00D716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7169F" w:rsidRPr="00D7169F" w:rsidRDefault="00D7169F" w:rsidP="00D7169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</w:tr>
      <w:tr w:rsidR="00D7169F" w:rsidRPr="00D7169F" w:rsidTr="00D7169F">
        <w:trPr>
          <w:trHeight w:val="271"/>
        </w:trPr>
        <w:tc>
          <w:tcPr>
            <w:tcW w:w="740" w:type="dxa"/>
            <w:tcBorders>
              <w:left w:val="single" w:sz="8" w:space="0" w:color="auto"/>
            </w:tcBorders>
          </w:tcPr>
          <w:p w:rsidR="00D7169F" w:rsidRDefault="00D7169F" w:rsidP="00D7169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</w:tcPr>
          <w:p w:rsidR="00D7169F" w:rsidRPr="00D7169F" w:rsidRDefault="00D7169F" w:rsidP="00D7169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Насколько были реализованы запланированные коммуникационные мероприятия?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</w:tcPr>
          <w:p w:rsidR="00D7169F" w:rsidRPr="00D7169F" w:rsidRDefault="00D7169F" w:rsidP="00D7169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например, наблюдение, проведение опросов и</w:t>
            </w:r>
            <w:r w:rsidR="000C45A4">
              <w:rPr>
                <w:rFonts w:ascii="Cambria" w:eastAsia="Cambria" w:hAnsi="Cambria" w:cs="Cambria"/>
                <w:sz w:val="24"/>
                <w:szCs w:val="24"/>
              </w:rPr>
              <w:t>/или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собеседований с сотрудниками и учениками </w:t>
            </w:r>
          </w:p>
          <w:p w:rsidR="00D7169F" w:rsidRP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</w:tr>
      <w:tr w:rsidR="00D7169F" w:rsidRPr="00D7169F" w:rsidTr="00D7169F">
        <w:trPr>
          <w:trHeight w:val="221"/>
        </w:trPr>
        <w:tc>
          <w:tcPr>
            <w:tcW w:w="740" w:type="dxa"/>
            <w:tcBorders>
              <w:left w:val="single" w:sz="8" w:space="0" w:color="auto"/>
            </w:tcBorders>
          </w:tcPr>
          <w:p w:rsidR="00D7169F" w:rsidRPr="00D7169F" w:rsidRDefault="00D7169F" w:rsidP="00D716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</w:tcPr>
          <w:p w:rsidR="00D7169F" w:rsidRPr="00D7169F" w:rsidRDefault="00D7169F" w:rsidP="00D7169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</w:tcPr>
          <w:p w:rsidR="00D7169F" w:rsidRP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</w:tr>
      <w:tr w:rsidR="00D7169F" w:rsidRPr="00D7169F" w:rsidTr="00D7169F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</w:tcPr>
          <w:p w:rsidR="00D7169F" w:rsidRPr="00D7169F" w:rsidRDefault="00D7169F" w:rsidP="00D716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7169F" w:rsidRPr="00D7169F" w:rsidRDefault="00D7169F" w:rsidP="00D7169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7169F" w:rsidRPr="00D7169F" w:rsidRDefault="00D7169F" w:rsidP="00D7169F">
            <w:pPr>
              <w:rPr>
                <w:sz w:val="24"/>
                <w:szCs w:val="24"/>
              </w:rPr>
            </w:pPr>
          </w:p>
        </w:tc>
      </w:tr>
      <w:tr w:rsidR="00D7169F" w:rsidRPr="00CF638A" w:rsidTr="00D7169F">
        <w:trPr>
          <w:trHeight w:val="272"/>
        </w:trPr>
        <w:tc>
          <w:tcPr>
            <w:tcW w:w="740" w:type="dxa"/>
            <w:tcBorders>
              <w:left w:val="single" w:sz="8" w:space="0" w:color="auto"/>
            </w:tcBorders>
          </w:tcPr>
          <w:p w:rsidR="00D7169F" w:rsidRDefault="00D7169F" w:rsidP="00D7169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</w:tcPr>
          <w:p w:rsidR="00D7169F" w:rsidRPr="00D7169F" w:rsidRDefault="00D7169F" w:rsidP="00D7169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</w:t>
            </w:r>
            <w:r w:rsidRPr="00D7169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какой</w:t>
            </w:r>
            <w:r w:rsidRPr="00D7169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степени</w:t>
            </w:r>
            <w:r w:rsidRPr="00D7169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были</w:t>
            </w:r>
            <w:r w:rsidRPr="00D7169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достигнуты</w:t>
            </w:r>
            <w:r w:rsidRPr="00D7169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цели</w:t>
            </w:r>
            <w:r w:rsidRPr="00D7169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</w:t>
            </w:r>
            <w:r w:rsidRPr="00D7169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задачи</w:t>
            </w:r>
            <w:r w:rsidRPr="00D7169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программы</w:t>
            </w:r>
            <w:r w:rsidRPr="00D7169F">
              <w:rPr>
                <w:rFonts w:ascii="Cambria" w:eastAsia="Cambria" w:hAnsi="Cambria" w:cs="Cambria"/>
                <w:sz w:val="24"/>
                <w:szCs w:val="24"/>
              </w:rPr>
              <w:t>?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</w:tcPr>
          <w:p w:rsidR="00D7169F" w:rsidRPr="0094155E" w:rsidRDefault="00D7169F" w:rsidP="000C45A4">
            <w:pPr>
              <w:spacing w:line="272" w:lineRule="exact"/>
              <w:ind w:left="100"/>
              <w:rPr>
                <w:sz w:val="20"/>
                <w:szCs w:val="20"/>
              </w:rPr>
            </w:pPr>
            <w:r w:rsidRPr="00C91F27">
              <w:rPr>
                <w:rFonts w:ascii="Cambria" w:eastAsia="Cambria" w:hAnsi="Cambria" w:cs="Cambria"/>
                <w:sz w:val="24"/>
                <w:szCs w:val="24"/>
                <w:lang w:val="en-US"/>
              </w:rPr>
              <w:t>e</w:t>
            </w:r>
            <w:r w:rsidRPr="000C45A4">
              <w:rPr>
                <w:rFonts w:ascii="Cambria" w:eastAsia="Cambria" w:hAnsi="Cambria" w:cs="Cambria"/>
                <w:sz w:val="24"/>
                <w:szCs w:val="24"/>
              </w:rPr>
              <w:t>.</w:t>
            </w:r>
            <w:r w:rsidRPr="00C91F27">
              <w:rPr>
                <w:rFonts w:ascii="Cambria" w:eastAsia="Cambria" w:hAnsi="Cambria" w:cs="Cambria"/>
                <w:sz w:val="24"/>
                <w:szCs w:val="24"/>
                <w:lang w:val="en-US"/>
              </w:rPr>
              <w:t>g</w:t>
            </w:r>
            <w:r w:rsidRPr="000C45A4">
              <w:rPr>
                <w:rFonts w:ascii="Cambria" w:eastAsia="Cambria" w:hAnsi="Cambria" w:cs="Cambria"/>
                <w:sz w:val="24"/>
                <w:szCs w:val="24"/>
              </w:rPr>
              <w:t xml:space="preserve">. </w:t>
            </w:r>
            <w:r w:rsidR="000C45A4">
              <w:rPr>
                <w:rFonts w:ascii="Cambria" w:eastAsia="Cambria" w:hAnsi="Cambria" w:cs="Cambria"/>
                <w:sz w:val="24"/>
                <w:szCs w:val="24"/>
              </w:rPr>
              <w:t xml:space="preserve"> с помощью опросов и документирования,  сравнить исходные условия и полученные результаты для того, чтобы оценить прогресс (количественные изменения)</w:t>
            </w:r>
          </w:p>
        </w:tc>
      </w:tr>
      <w:tr w:rsidR="00D7169F" w:rsidRPr="00CF638A" w:rsidTr="00D7169F">
        <w:trPr>
          <w:trHeight w:val="281"/>
        </w:trPr>
        <w:tc>
          <w:tcPr>
            <w:tcW w:w="740" w:type="dxa"/>
            <w:tcBorders>
              <w:left w:val="single" w:sz="8" w:space="0" w:color="auto"/>
            </w:tcBorders>
          </w:tcPr>
          <w:p w:rsidR="00D7169F" w:rsidRPr="0094155E" w:rsidRDefault="00D7169F" w:rsidP="00D716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</w:tcPr>
          <w:p w:rsid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</w:tcPr>
          <w:p w:rsidR="00D7169F" w:rsidRPr="0094155E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</w:tr>
      <w:tr w:rsidR="00D7169F" w:rsidTr="00D7169F">
        <w:trPr>
          <w:trHeight w:val="281"/>
        </w:trPr>
        <w:tc>
          <w:tcPr>
            <w:tcW w:w="740" w:type="dxa"/>
            <w:tcBorders>
              <w:left w:val="single" w:sz="8" w:space="0" w:color="auto"/>
            </w:tcBorders>
          </w:tcPr>
          <w:p w:rsidR="00D7169F" w:rsidRPr="0094155E" w:rsidRDefault="00D7169F" w:rsidP="00D716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</w:tcPr>
          <w:p w:rsid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</w:tcPr>
          <w:p w:rsid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</w:tr>
      <w:tr w:rsidR="00D7169F" w:rsidTr="00D7169F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</w:tcPr>
          <w:p w:rsidR="00D7169F" w:rsidRDefault="00D7169F" w:rsidP="00D716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7169F" w:rsidRDefault="00D7169F" w:rsidP="00D7169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</w:tr>
      <w:tr w:rsidR="00D7169F" w:rsidRPr="000C45A4" w:rsidTr="00D7169F">
        <w:trPr>
          <w:trHeight w:val="271"/>
        </w:trPr>
        <w:tc>
          <w:tcPr>
            <w:tcW w:w="740" w:type="dxa"/>
            <w:tcBorders>
              <w:left w:val="single" w:sz="8" w:space="0" w:color="auto"/>
            </w:tcBorders>
          </w:tcPr>
          <w:p w:rsidR="00D7169F" w:rsidRDefault="00D7169F" w:rsidP="00D7169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</w:tcPr>
          <w:p w:rsidR="00D7169F" w:rsidRPr="00D7169F" w:rsidRDefault="00D7169F" w:rsidP="00D7169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какой степени были достигнуты коммуникационные цели?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</w:tcPr>
          <w:p w:rsidR="00D7169F" w:rsidRPr="000C45A4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  <w:r w:rsidRPr="00C91F27">
              <w:rPr>
                <w:rFonts w:ascii="Cambria" w:eastAsia="Cambria" w:hAnsi="Cambria" w:cs="Cambria"/>
                <w:sz w:val="24"/>
                <w:szCs w:val="24"/>
                <w:lang w:val="en-US"/>
              </w:rPr>
              <w:t>e</w:t>
            </w:r>
            <w:r w:rsidRPr="000C45A4">
              <w:rPr>
                <w:rFonts w:ascii="Cambria" w:eastAsia="Cambria" w:hAnsi="Cambria" w:cs="Cambria"/>
                <w:sz w:val="24"/>
                <w:szCs w:val="24"/>
              </w:rPr>
              <w:t>.</w:t>
            </w:r>
            <w:r w:rsidRPr="00C91F27">
              <w:rPr>
                <w:rFonts w:ascii="Cambria" w:eastAsia="Cambria" w:hAnsi="Cambria" w:cs="Cambria"/>
                <w:sz w:val="24"/>
                <w:szCs w:val="24"/>
                <w:lang w:val="en-US"/>
              </w:rPr>
              <w:t>g</w:t>
            </w:r>
            <w:r w:rsidRPr="000C45A4">
              <w:rPr>
                <w:rFonts w:ascii="Cambria" w:eastAsia="Cambria" w:hAnsi="Cambria" w:cs="Cambria"/>
                <w:sz w:val="24"/>
                <w:szCs w:val="24"/>
              </w:rPr>
              <w:t xml:space="preserve">., </w:t>
            </w:r>
            <w:r w:rsidR="000C45A4">
              <w:rPr>
                <w:rFonts w:ascii="Cambria" w:eastAsia="Cambria" w:hAnsi="Cambria" w:cs="Cambria"/>
                <w:sz w:val="24"/>
                <w:szCs w:val="24"/>
              </w:rPr>
              <w:t>проведение опросов и/или собеседований с сотрудниками и учениками</w:t>
            </w:r>
          </w:p>
        </w:tc>
      </w:tr>
      <w:tr w:rsidR="00D7169F" w:rsidTr="00D7169F">
        <w:trPr>
          <w:trHeight w:val="281"/>
        </w:trPr>
        <w:tc>
          <w:tcPr>
            <w:tcW w:w="740" w:type="dxa"/>
            <w:tcBorders>
              <w:left w:val="single" w:sz="8" w:space="0" w:color="auto"/>
            </w:tcBorders>
          </w:tcPr>
          <w:p w:rsidR="00D7169F" w:rsidRPr="000C45A4" w:rsidRDefault="00D7169F" w:rsidP="00D716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</w:tcPr>
          <w:p w:rsid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</w:tcPr>
          <w:p w:rsid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</w:tr>
      <w:tr w:rsidR="00D7169F" w:rsidTr="00D7169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</w:tcPr>
          <w:p w:rsidR="00D7169F" w:rsidRDefault="00D7169F" w:rsidP="00D716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7169F" w:rsidRDefault="00D7169F" w:rsidP="00D7169F">
            <w:pPr>
              <w:rPr>
                <w:sz w:val="24"/>
                <w:szCs w:val="24"/>
              </w:rPr>
            </w:pPr>
          </w:p>
        </w:tc>
      </w:tr>
      <w:tr w:rsidR="00D7169F" w:rsidRPr="000C45A4" w:rsidTr="00D7169F">
        <w:trPr>
          <w:trHeight w:val="272"/>
        </w:trPr>
        <w:tc>
          <w:tcPr>
            <w:tcW w:w="740" w:type="dxa"/>
            <w:tcBorders>
              <w:left w:val="single" w:sz="8" w:space="0" w:color="auto"/>
            </w:tcBorders>
          </w:tcPr>
          <w:p w:rsidR="00D7169F" w:rsidRDefault="00D7169F" w:rsidP="00D7169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</w:tcPr>
          <w:p w:rsidR="00D7169F" w:rsidRPr="0094155E" w:rsidRDefault="00D7169F" w:rsidP="00D7169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Как</w:t>
            </w:r>
            <w:r w:rsidRPr="0094155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относятся</w:t>
            </w:r>
            <w:r w:rsidRPr="0094155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сотрудники</w:t>
            </w:r>
            <w:r w:rsidRPr="0094155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школы</w:t>
            </w:r>
            <w:r w:rsidRPr="0094155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</w:t>
            </w:r>
            <w:r w:rsidRPr="0094155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родители</w:t>
            </w:r>
            <w:r w:rsidRPr="0094155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к</w:t>
            </w:r>
            <w:r w:rsidRPr="0094155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новой</w:t>
            </w:r>
            <w:r w:rsidRPr="0094155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практике</w:t>
            </w:r>
            <w:r w:rsidRPr="0094155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в</w:t>
            </w:r>
            <w:r w:rsidRPr="0094155E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школе</w:t>
            </w:r>
            <w:r w:rsidRPr="0094155E">
              <w:rPr>
                <w:rFonts w:ascii="Cambria" w:eastAsia="Cambria" w:hAnsi="Cambria" w:cs="Cambria"/>
                <w:sz w:val="24"/>
                <w:szCs w:val="24"/>
              </w:rPr>
              <w:t xml:space="preserve">? 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</w:tcPr>
          <w:p w:rsidR="00D7169F" w:rsidRPr="000C45A4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  <w:r w:rsidRPr="00C91F27">
              <w:rPr>
                <w:rFonts w:ascii="Cambria" w:eastAsia="Cambria" w:hAnsi="Cambria" w:cs="Cambria"/>
                <w:sz w:val="24"/>
                <w:szCs w:val="24"/>
                <w:lang w:val="en-US"/>
              </w:rPr>
              <w:t>e</w:t>
            </w:r>
            <w:r w:rsidRPr="000C45A4">
              <w:rPr>
                <w:rFonts w:ascii="Cambria" w:eastAsia="Cambria" w:hAnsi="Cambria" w:cs="Cambria"/>
                <w:sz w:val="24"/>
                <w:szCs w:val="24"/>
              </w:rPr>
              <w:t>.</w:t>
            </w:r>
            <w:r w:rsidRPr="00C91F27">
              <w:rPr>
                <w:rFonts w:ascii="Cambria" w:eastAsia="Cambria" w:hAnsi="Cambria" w:cs="Cambria"/>
                <w:sz w:val="24"/>
                <w:szCs w:val="24"/>
                <w:lang w:val="en-US"/>
              </w:rPr>
              <w:t>g</w:t>
            </w:r>
            <w:r w:rsidRPr="000C45A4">
              <w:rPr>
                <w:rFonts w:ascii="Cambria" w:eastAsia="Cambria" w:hAnsi="Cambria" w:cs="Cambria"/>
                <w:sz w:val="24"/>
                <w:szCs w:val="24"/>
              </w:rPr>
              <w:t xml:space="preserve">., </w:t>
            </w:r>
            <w:r w:rsidR="000C45A4">
              <w:rPr>
                <w:rFonts w:ascii="Cambria" w:eastAsia="Cambria" w:hAnsi="Cambria" w:cs="Cambria"/>
                <w:sz w:val="24"/>
                <w:szCs w:val="24"/>
              </w:rPr>
              <w:t>проведение опросов и/или собеседований с сотрудниками и родителями</w:t>
            </w:r>
          </w:p>
        </w:tc>
      </w:tr>
      <w:tr w:rsidR="00D7169F" w:rsidTr="00D7169F">
        <w:trPr>
          <w:trHeight w:val="281"/>
        </w:trPr>
        <w:tc>
          <w:tcPr>
            <w:tcW w:w="740" w:type="dxa"/>
            <w:tcBorders>
              <w:left w:val="single" w:sz="8" w:space="0" w:color="auto"/>
            </w:tcBorders>
          </w:tcPr>
          <w:p w:rsidR="00D7169F" w:rsidRPr="000C45A4" w:rsidRDefault="00D7169F" w:rsidP="00D716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</w:tcPr>
          <w:p w:rsidR="00D7169F" w:rsidRPr="000C45A4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</w:tcPr>
          <w:p w:rsid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</w:tr>
      <w:tr w:rsidR="00D7169F" w:rsidTr="00D7169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</w:tcPr>
          <w:p w:rsidR="00D7169F" w:rsidRDefault="00D7169F" w:rsidP="00D716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7169F" w:rsidRDefault="00D7169F" w:rsidP="00D7169F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7169F" w:rsidRDefault="00D7169F" w:rsidP="00D7169F">
            <w:pPr>
              <w:rPr>
                <w:sz w:val="24"/>
                <w:szCs w:val="24"/>
              </w:rPr>
            </w:pPr>
          </w:p>
        </w:tc>
      </w:tr>
    </w:tbl>
    <w:p w:rsidR="00DD6A07" w:rsidRDefault="00DD6A07">
      <w:pPr>
        <w:spacing w:line="325" w:lineRule="exact"/>
        <w:rPr>
          <w:sz w:val="20"/>
          <w:szCs w:val="20"/>
        </w:rPr>
      </w:pPr>
    </w:p>
    <w:p w:rsidR="00DD6A07" w:rsidRPr="000C45A4" w:rsidRDefault="000C45A4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В следующей таблице Вы можете записать свои вопросы и методы для проведения оценки</w:t>
      </w:r>
      <w:r w:rsidR="00CF18CC" w:rsidRPr="000C45A4">
        <w:rPr>
          <w:rFonts w:ascii="Cambria" w:eastAsia="Cambria" w:hAnsi="Cambria" w:cs="Cambria"/>
          <w:sz w:val="24"/>
          <w:szCs w:val="24"/>
        </w:rPr>
        <w:t>.</w:t>
      </w:r>
    </w:p>
    <w:p w:rsidR="00DD6A07" w:rsidRPr="000C45A4" w:rsidRDefault="00DD6A07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60"/>
        <w:gridCol w:w="4660"/>
      </w:tblGrid>
      <w:tr w:rsidR="00DD6A07">
        <w:trPr>
          <w:trHeight w:val="290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vAlign w:val="bottom"/>
          </w:tcPr>
          <w:p w:rsidR="00DD6A07" w:rsidRDefault="00AA2876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24"/>
                <w:szCs w:val="24"/>
              </w:rPr>
              <w:t>Вопросы для проведения оценки</w:t>
            </w: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vAlign w:val="bottom"/>
          </w:tcPr>
          <w:p w:rsidR="00DD6A07" w:rsidRDefault="00AA287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24"/>
                <w:szCs w:val="24"/>
              </w:rPr>
              <w:t>Методы для проведения оценки</w:t>
            </w:r>
          </w:p>
        </w:tc>
      </w:tr>
      <w:tr w:rsidR="00DD6A07">
        <w:trPr>
          <w:trHeight w:val="273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>
        <w:trPr>
          <w:trHeight w:val="270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>
        <w:trPr>
          <w:trHeight w:val="270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>
        <w:trPr>
          <w:trHeight w:val="273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>
        <w:trPr>
          <w:trHeight w:val="270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>
        <w:trPr>
          <w:trHeight w:val="273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>
        <w:trPr>
          <w:trHeight w:val="271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</w:tbl>
    <w:p w:rsidR="00DD6A07" w:rsidRDefault="00DD6A07">
      <w:pPr>
        <w:spacing w:line="321" w:lineRule="exact"/>
        <w:rPr>
          <w:sz w:val="20"/>
          <w:szCs w:val="20"/>
        </w:rPr>
      </w:pPr>
    </w:p>
    <w:p w:rsidR="00DD6A07" w:rsidRPr="00F13005" w:rsidRDefault="00CF18CC">
      <w:pPr>
        <w:ind w:left="120"/>
        <w:rPr>
          <w:sz w:val="20"/>
          <w:szCs w:val="20"/>
        </w:rPr>
      </w:pPr>
      <w:r w:rsidRPr="00F13005">
        <w:rPr>
          <w:rFonts w:ascii="Cambria" w:eastAsia="Cambria" w:hAnsi="Cambria" w:cs="Cambria"/>
          <w:b/>
          <w:bCs/>
          <w:color w:val="4F81BD"/>
          <w:sz w:val="26"/>
          <w:szCs w:val="26"/>
        </w:rPr>
        <w:t>4.5</w:t>
      </w:r>
      <w:r w:rsidRPr="00F13005">
        <w:rPr>
          <w:rFonts w:ascii="Cambria" w:eastAsia="Cambria" w:hAnsi="Cambria" w:cs="Cambria"/>
          <w:b/>
          <w:bCs/>
          <w:i/>
          <w:iCs/>
          <w:color w:val="4F81BD"/>
          <w:sz w:val="26"/>
          <w:szCs w:val="26"/>
        </w:rPr>
        <w:t>.</w:t>
      </w:r>
      <w:r w:rsidRPr="00F13005">
        <w:rPr>
          <w:rFonts w:ascii="Cambria" w:eastAsia="Cambria" w:hAnsi="Cambria" w:cs="Cambria"/>
          <w:b/>
          <w:bCs/>
          <w:color w:val="4F81BD"/>
          <w:sz w:val="26"/>
          <w:szCs w:val="26"/>
        </w:rPr>
        <w:t xml:space="preserve"> </w:t>
      </w:r>
      <w:r w:rsidR="00F13005">
        <w:rPr>
          <w:rFonts w:ascii="Cambria" w:eastAsia="Cambria" w:hAnsi="Cambria" w:cs="Cambria"/>
          <w:b/>
          <w:bCs/>
          <w:color w:val="4F81BD"/>
          <w:sz w:val="26"/>
          <w:szCs w:val="26"/>
        </w:rPr>
        <w:t>Составление плана действий школы, способствующей укреплению здоровья</w:t>
      </w:r>
    </w:p>
    <w:p w:rsidR="00DD6A07" w:rsidRPr="00F13005" w:rsidRDefault="00DD6A07">
      <w:pPr>
        <w:spacing w:line="47" w:lineRule="exact"/>
        <w:rPr>
          <w:sz w:val="20"/>
          <w:szCs w:val="20"/>
        </w:rPr>
      </w:pPr>
    </w:p>
    <w:p w:rsidR="00DD6A07" w:rsidRPr="000C45A4" w:rsidRDefault="000C45A4" w:rsidP="00FF775E">
      <w:pPr>
        <w:spacing w:line="275" w:lineRule="auto"/>
        <w:ind w:left="120" w:right="12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Теперь</w:t>
      </w:r>
      <w:r w:rsidRPr="000C45A4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когда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Вы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записали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ключевые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компоненты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плана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действий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 w:rsidR="00F13005">
        <w:rPr>
          <w:rFonts w:ascii="Cambria" w:eastAsia="Cambria" w:hAnsi="Cambria" w:cs="Cambria"/>
          <w:sz w:val="24"/>
          <w:szCs w:val="24"/>
        </w:rPr>
        <w:t>В</w:t>
      </w:r>
      <w:r>
        <w:rPr>
          <w:rFonts w:ascii="Cambria" w:eastAsia="Cambria" w:hAnsi="Cambria" w:cs="Cambria"/>
          <w:sz w:val="24"/>
          <w:szCs w:val="24"/>
        </w:rPr>
        <w:t>ашей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школы</w:t>
      </w:r>
      <w:r w:rsidRPr="000C45A4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способствующей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укреплению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здоровья</w:t>
      </w:r>
      <w:r w:rsidRPr="000C45A4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Вы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можете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объединить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их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для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того</w:t>
      </w:r>
      <w:r w:rsidRPr="000C45A4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чтобы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завершить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 w:rsidR="00F13005">
        <w:rPr>
          <w:rFonts w:ascii="Cambria" w:eastAsia="Cambria" w:hAnsi="Cambria" w:cs="Cambria"/>
          <w:sz w:val="24"/>
          <w:szCs w:val="24"/>
        </w:rPr>
        <w:t>В</w:t>
      </w:r>
      <w:r>
        <w:rPr>
          <w:rFonts w:ascii="Cambria" w:eastAsia="Cambria" w:hAnsi="Cambria" w:cs="Cambria"/>
          <w:sz w:val="24"/>
          <w:szCs w:val="24"/>
        </w:rPr>
        <w:t>аш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план</w:t>
      </w:r>
      <w:r w:rsidRPr="000C45A4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в</w:t>
      </w:r>
      <w:r w:rsidR="00E802CE">
        <w:rPr>
          <w:rFonts w:ascii="Cambria" w:eastAsia="Cambria" w:hAnsi="Cambria" w:cs="Cambria"/>
          <w:sz w:val="24"/>
          <w:szCs w:val="24"/>
        </w:rPr>
        <w:t>ключающий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сроки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для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выполнения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действий</w:t>
      </w:r>
      <w:r w:rsidRPr="000C45A4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сферы</w:t>
      </w:r>
      <w:r w:rsidRPr="000C45A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ответственности и бюджет. </w:t>
      </w:r>
    </w:p>
    <w:p w:rsidR="00DD6A07" w:rsidRPr="000C45A4" w:rsidRDefault="00DD6A07">
      <w:pPr>
        <w:spacing w:line="204" w:lineRule="exact"/>
        <w:rPr>
          <w:sz w:val="20"/>
          <w:szCs w:val="20"/>
        </w:rPr>
      </w:pPr>
    </w:p>
    <w:p w:rsidR="00DD6A07" w:rsidRPr="0094155E" w:rsidRDefault="000C45A4">
      <w:pPr>
        <w:spacing w:line="275" w:lineRule="auto"/>
        <w:ind w:left="120" w:right="5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Следующие три таблицы помогут Вам объединить эти компоненты в план действий, включая план коммуникации и план оценки. </w:t>
      </w:r>
    </w:p>
    <w:p w:rsidR="00DD6A07" w:rsidRPr="0094155E" w:rsidRDefault="00DD6A07">
      <w:pPr>
        <w:sectPr w:rsidR="00DD6A07" w:rsidRPr="0094155E">
          <w:pgSz w:w="11900" w:h="16838"/>
          <w:pgMar w:top="700" w:right="1300" w:bottom="706" w:left="1300" w:header="0" w:footer="0" w:gutter="0"/>
          <w:cols w:space="720" w:equalWidth="0">
            <w:col w:w="9300"/>
          </w:cols>
        </w:sectPr>
      </w:pPr>
    </w:p>
    <w:p w:rsidR="00DD6A07" w:rsidRPr="00E802CE" w:rsidRDefault="00CF18CC">
      <w:pPr>
        <w:spacing w:line="200" w:lineRule="exact"/>
        <w:rPr>
          <w:sz w:val="20"/>
          <w:szCs w:val="20"/>
        </w:rPr>
      </w:pPr>
      <w:bookmarkStart w:id="9" w:name="page14"/>
      <w:bookmarkEnd w:id="9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295910</wp:posOffset>
            </wp:positionV>
            <wp:extent cx="9729470" cy="549973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470" cy="549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Pr="00CF638A" w:rsidRDefault="00DD6A07">
      <w:pPr>
        <w:spacing w:line="200" w:lineRule="exact"/>
        <w:rPr>
          <w:sz w:val="20"/>
          <w:szCs w:val="20"/>
        </w:rPr>
      </w:pPr>
    </w:p>
    <w:p w:rsidR="00DD6A07" w:rsidRPr="00CF638A" w:rsidRDefault="00DD6A07">
      <w:pPr>
        <w:spacing w:line="273" w:lineRule="exact"/>
        <w:rPr>
          <w:sz w:val="20"/>
          <w:szCs w:val="20"/>
        </w:rPr>
      </w:pPr>
    </w:p>
    <w:p w:rsidR="00DD6A07" w:rsidRPr="00AA2876" w:rsidRDefault="00CF18CC">
      <w:pPr>
        <w:ind w:left="4960"/>
        <w:rPr>
          <w:sz w:val="20"/>
          <w:szCs w:val="20"/>
        </w:rPr>
      </w:pPr>
      <w:r w:rsidRPr="00CF638A">
        <w:rPr>
          <w:rFonts w:ascii="Cambria" w:eastAsia="Cambria" w:hAnsi="Cambria" w:cs="Cambria"/>
          <w:b/>
          <w:bCs/>
          <w:color w:val="FFFFFF"/>
          <w:sz w:val="24"/>
          <w:szCs w:val="24"/>
        </w:rPr>
        <w:t xml:space="preserve">4.5.1. </w:t>
      </w:r>
      <w:r w:rsidR="00AA2876" w:rsidRPr="00AA2876">
        <w:rPr>
          <w:rFonts w:ascii="Cambria" w:eastAsia="Cambria" w:hAnsi="Cambria" w:cs="Cambria"/>
          <w:b/>
          <w:bCs/>
          <w:color w:val="FFFFFF"/>
          <w:sz w:val="24"/>
          <w:szCs w:val="24"/>
        </w:rPr>
        <w:t>Таблица: План действий школы, способствующей укреплению здоровья</w:t>
      </w:r>
    </w:p>
    <w:p w:rsidR="00DD6A07" w:rsidRPr="00AA2876" w:rsidRDefault="00DD6A07">
      <w:pPr>
        <w:spacing w:line="20" w:lineRule="exact"/>
        <w:rPr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2300"/>
        <w:gridCol w:w="2240"/>
        <w:gridCol w:w="2100"/>
        <w:gridCol w:w="1880"/>
        <w:gridCol w:w="2120"/>
        <w:gridCol w:w="2260"/>
        <w:gridCol w:w="2400"/>
      </w:tblGrid>
      <w:tr w:rsidR="00DD6A07" w:rsidRPr="00AA2876" w:rsidTr="009018F0">
        <w:trPr>
          <w:trHeight w:val="187"/>
        </w:trPr>
        <w:tc>
          <w:tcPr>
            <w:tcW w:w="20" w:type="dxa"/>
            <w:vAlign w:val="bottom"/>
          </w:tcPr>
          <w:p w:rsidR="00DD6A07" w:rsidRPr="00AA2876" w:rsidRDefault="00DD6A07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4F81BD"/>
            <w:vAlign w:val="bottom"/>
          </w:tcPr>
          <w:p w:rsidR="00DD6A07" w:rsidRPr="00AA2876" w:rsidRDefault="00DD6A07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4F81BD"/>
            <w:vAlign w:val="bottom"/>
          </w:tcPr>
          <w:p w:rsidR="00DD6A07" w:rsidRPr="00AA2876" w:rsidRDefault="00DD6A0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4F81BD"/>
            <w:vAlign w:val="bottom"/>
          </w:tcPr>
          <w:p w:rsidR="00DD6A07" w:rsidRPr="00AA2876" w:rsidRDefault="00DD6A07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4F81BD"/>
            <w:vAlign w:val="bottom"/>
          </w:tcPr>
          <w:p w:rsidR="00DD6A07" w:rsidRPr="00AA2876" w:rsidRDefault="00DD6A07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shd w:val="clear" w:color="auto" w:fill="4F81BD"/>
            <w:vAlign w:val="bottom"/>
          </w:tcPr>
          <w:p w:rsidR="00DD6A07" w:rsidRPr="00AA2876" w:rsidRDefault="00DD6A07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4F81BD"/>
            <w:vAlign w:val="bottom"/>
          </w:tcPr>
          <w:p w:rsidR="00DD6A07" w:rsidRPr="00AA2876" w:rsidRDefault="00DD6A07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shd w:val="clear" w:color="auto" w:fill="4F81BD"/>
            <w:vAlign w:val="bottom"/>
          </w:tcPr>
          <w:p w:rsidR="00DD6A07" w:rsidRPr="00AA2876" w:rsidRDefault="00DD6A07">
            <w:pPr>
              <w:rPr>
                <w:sz w:val="16"/>
                <w:szCs w:val="16"/>
              </w:rPr>
            </w:pPr>
          </w:p>
        </w:tc>
      </w:tr>
      <w:tr w:rsidR="00DD6A07" w:rsidTr="009018F0">
        <w:trPr>
          <w:trHeight w:val="270"/>
        </w:trPr>
        <w:tc>
          <w:tcPr>
            <w:tcW w:w="20" w:type="dxa"/>
            <w:vAlign w:val="bottom"/>
          </w:tcPr>
          <w:p w:rsidR="00DD6A07" w:rsidRPr="00AA2876" w:rsidRDefault="00DD6A07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shd w:val="clear" w:color="auto" w:fill="B8CCE4"/>
            <w:vAlign w:val="bottom"/>
          </w:tcPr>
          <w:p w:rsidR="00DD6A07" w:rsidRDefault="009018F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Цели</w:t>
            </w:r>
          </w:p>
        </w:tc>
        <w:tc>
          <w:tcPr>
            <w:tcW w:w="2240" w:type="dxa"/>
            <w:shd w:val="clear" w:color="auto" w:fill="B8CCE4"/>
            <w:vAlign w:val="bottom"/>
          </w:tcPr>
          <w:p w:rsidR="00DD6A07" w:rsidRDefault="009018F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Задачи</w:t>
            </w:r>
          </w:p>
        </w:tc>
        <w:tc>
          <w:tcPr>
            <w:tcW w:w="2100" w:type="dxa"/>
            <w:shd w:val="clear" w:color="auto" w:fill="B8CCE4"/>
            <w:vAlign w:val="bottom"/>
          </w:tcPr>
          <w:p w:rsidR="00DD6A07" w:rsidRDefault="009018F0" w:rsidP="009018F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  <w:t xml:space="preserve">Показатели </w:t>
            </w:r>
          </w:p>
        </w:tc>
        <w:tc>
          <w:tcPr>
            <w:tcW w:w="1880" w:type="dxa"/>
            <w:shd w:val="clear" w:color="auto" w:fill="B8CCE4"/>
            <w:vAlign w:val="bottom"/>
          </w:tcPr>
          <w:p w:rsidR="00DD6A07" w:rsidRDefault="009018F0" w:rsidP="009018F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  <w:t>Задачи</w:t>
            </w:r>
            <w:r w:rsidR="00CF18CC"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  <w:t>/</w:t>
            </w:r>
          </w:p>
        </w:tc>
        <w:tc>
          <w:tcPr>
            <w:tcW w:w="2120" w:type="dxa"/>
            <w:shd w:val="clear" w:color="auto" w:fill="B8CCE4"/>
            <w:vAlign w:val="bottom"/>
          </w:tcPr>
          <w:p w:rsidR="00DD6A07" w:rsidRPr="009018F0" w:rsidRDefault="009018F0" w:rsidP="009018F0">
            <w:pPr>
              <w:spacing w:line="268" w:lineRule="exact"/>
              <w:ind w:left="80"/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  <w:t>Ключевой</w:t>
            </w:r>
          </w:p>
        </w:tc>
        <w:tc>
          <w:tcPr>
            <w:tcW w:w="2260" w:type="dxa"/>
            <w:shd w:val="clear" w:color="auto" w:fill="B8CCE4"/>
            <w:vAlign w:val="bottom"/>
          </w:tcPr>
          <w:p w:rsidR="00DD6A07" w:rsidRDefault="009018F0" w:rsidP="009018F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  <w:t xml:space="preserve">Ресурсы и </w:t>
            </w:r>
          </w:p>
        </w:tc>
        <w:tc>
          <w:tcPr>
            <w:tcW w:w="2400" w:type="dxa"/>
            <w:shd w:val="clear" w:color="auto" w:fill="B8CCE4"/>
            <w:vAlign w:val="bottom"/>
          </w:tcPr>
          <w:p w:rsidR="00DD6A07" w:rsidRDefault="009018F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Сроки</w:t>
            </w:r>
          </w:p>
        </w:tc>
      </w:tr>
      <w:tr w:rsidR="00DD6A07" w:rsidTr="009018F0">
        <w:trPr>
          <w:trHeight w:val="282"/>
        </w:trPr>
        <w:tc>
          <w:tcPr>
            <w:tcW w:w="20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B8CCE4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B8CCE4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B8CCE4"/>
            <w:vAlign w:val="bottom"/>
          </w:tcPr>
          <w:p w:rsidR="00DD6A07" w:rsidRDefault="009018F0" w:rsidP="009018F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  <w:t xml:space="preserve">эффективности </w:t>
            </w:r>
          </w:p>
        </w:tc>
        <w:tc>
          <w:tcPr>
            <w:tcW w:w="1880" w:type="dxa"/>
            <w:shd w:val="clear" w:color="auto" w:fill="B8CCE4"/>
            <w:vAlign w:val="bottom"/>
          </w:tcPr>
          <w:p w:rsidR="00DD6A07" w:rsidRDefault="00901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0" w:type="dxa"/>
            <w:shd w:val="clear" w:color="auto" w:fill="B8CCE4"/>
            <w:vAlign w:val="bottom"/>
          </w:tcPr>
          <w:p w:rsidR="00DD6A07" w:rsidRPr="009018F0" w:rsidRDefault="009018F0">
            <w:pPr>
              <w:spacing w:line="280" w:lineRule="exact"/>
              <w:ind w:left="80"/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</w:pPr>
            <w:r w:rsidRPr="009018F0"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  <w:t>персонал и</w:t>
            </w:r>
          </w:p>
        </w:tc>
        <w:tc>
          <w:tcPr>
            <w:tcW w:w="2260" w:type="dxa"/>
            <w:shd w:val="clear" w:color="auto" w:fill="B8CCE4"/>
            <w:vAlign w:val="bottom"/>
          </w:tcPr>
          <w:p w:rsidR="00DD6A07" w:rsidRPr="00BC6014" w:rsidRDefault="00BC6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расходы</w:t>
            </w:r>
          </w:p>
        </w:tc>
        <w:tc>
          <w:tcPr>
            <w:tcW w:w="2400" w:type="dxa"/>
            <w:shd w:val="clear" w:color="auto" w:fill="B8CCE4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</w:tr>
      <w:tr w:rsidR="00DD6A07" w:rsidTr="009018F0">
        <w:trPr>
          <w:trHeight w:val="125"/>
        </w:trPr>
        <w:tc>
          <w:tcPr>
            <w:tcW w:w="20" w:type="dxa"/>
            <w:vAlign w:val="bottom"/>
          </w:tcPr>
          <w:p w:rsidR="00DD6A07" w:rsidRDefault="00DD6A07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B8CCE4"/>
            <w:vAlign w:val="bottom"/>
          </w:tcPr>
          <w:p w:rsidR="00DD6A07" w:rsidRDefault="00DD6A07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shd w:val="clear" w:color="auto" w:fill="B8CCE4"/>
            <w:vAlign w:val="bottom"/>
          </w:tcPr>
          <w:p w:rsidR="00DD6A07" w:rsidRDefault="00DD6A07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shd w:val="clear" w:color="auto" w:fill="B8CCE4"/>
            <w:vAlign w:val="bottom"/>
          </w:tcPr>
          <w:p w:rsidR="00DD6A07" w:rsidRDefault="009018F0">
            <w:pPr>
              <w:rPr>
                <w:sz w:val="10"/>
                <w:szCs w:val="10"/>
              </w:rPr>
            </w:pPr>
            <w:r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  <w:t>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индикаторы</w:t>
            </w:r>
          </w:p>
        </w:tc>
        <w:tc>
          <w:tcPr>
            <w:tcW w:w="1880" w:type="dxa"/>
            <w:shd w:val="clear" w:color="auto" w:fill="B8CCE4"/>
            <w:vAlign w:val="bottom"/>
          </w:tcPr>
          <w:p w:rsidR="00DD6A07" w:rsidRDefault="00DD6A07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B8CCE4"/>
            <w:vAlign w:val="bottom"/>
          </w:tcPr>
          <w:p w:rsidR="00DD6A07" w:rsidRPr="009018F0" w:rsidRDefault="009018F0">
            <w:pPr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</w:pPr>
            <w:r w:rsidRPr="009018F0"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  <w:t>обязанности</w:t>
            </w:r>
          </w:p>
        </w:tc>
        <w:tc>
          <w:tcPr>
            <w:tcW w:w="2260" w:type="dxa"/>
            <w:shd w:val="clear" w:color="auto" w:fill="B8CCE4"/>
            <w:vAlign w:val="bottom"/>
          </w:tcPr>
          <w:p w:rsidR="00DD6A07" w:rsidRDefault="00DD6A0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shd w:val="clear" w:color="auto" w:fill="B8CCE4"/>
            <w:vAlign w:val="bottom"/>
          </w:tcPr>
          <w:p w:rsidR="00DD6A07" w:rsidRDefault="00DD6A07">
            <w:pPr>
              <w:rPr>
                <w:sz w:val="10"/>
                <w:szCs w:val="10"/>
              </w:rPr>
            </w:pPr>
          </w:p>
        </w:tc>
      </w:tr>
      <w:tr w:rsidR="00DD6A07" w:rsidTr="009018F0">
        <w:trPr>
          <w:trHeight w:val="270"/>
        </w:trPr>
        <w:tc>
          <w:tcPr>
            <w:tcW w:w="20" w:type="dxa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shd w:val="clear" w:color="auto" w:fill="DBE5F1"/>
            <w:vAlign w:val="bottom"/>
          </w:tcPr>
          <w:p w:rsidR="00DD6A07" w:rsidRPr="009018F0" w:rsidRDefault="00DD6A07">
            <w:pPr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226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 w:rsidTr="009018F0">
        <w:trPr>
          <w:trHeight w:val="1340"/>
        </w:trPr>
        <w:tc>
          <w:tcPr>
            <w:tcW w:w="20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DBE5F1"/>
            <w:vAlign w:val="bottom"/>
          </w:tcPr>
          <w:p w:rsidR="00DD6A07" w:rsidRPr="009018F0" w:rsidRDefault="00DD6A07">
            <w:pPr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226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</w:tr>
      <w:tr w:rsidR="00DD6A07" w:rsidTr="009018F0">
        <w:trPr>
          <w:trHeight w:val="270"/>
        </w:trPr>
        <w:tc>
          <w:tcPr>
            <w:tcW w:w="20" w:type="dxa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 w:rsidTr="009018F0">
        <w:trPr>
          <w:trHeight w:val="1337"/>
        </w:trPr>
        <w:tc>
          <w:tcPr>
            <w:tcW w:w="20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</w:tr>
      <w:tr w:rsidR="00DD6A07" w:rsidTr="009018F0">
        <w:trPr>
          <w:trHeight w:val="273"/>
        </w:trPr>
        <w:tc>
          <w:tcPr>
            <w:tcW w:w="20" w:type="dxa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 w:rsidTr="009018F0">
        <w:trPr>
          <w:trHeight w:val="20"/>
        </w:trPr>
        <w:tc>
          <w:tcPr>
            <w:tcW w:w="20" w:type="dxa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shd w:val="clear" w:color="auto" w:fill="DBE5F1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shd w:val="clear" w:color="auto" w:fill="DBE5F1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shd w:val="clear" w:color="auto" w:fill="DBE5F1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shd w:val="clear" w:color="auto" w:fill="DBE5F1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shd w:val="clear" w:color="auto" w:fill="DBE5F1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shd w:val="clear" w:color="auto" w:fill="DBE5F1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shd w:val="clear" w:color="auto" w:fill="DBE5F1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6A07" w:rsidTr="009018F0">
        <w:trPr>
          <w:trHeight w:val="1644"/>
        </w:trPr>
        <w:tc>
          <w:tcPr>
            <w:tcW w:w="20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</w:tr>
      <w:tr w:rsidR="00DD6A07" w:rsidTr="009018F0">
        <w:trPr>
          <w:trHeight w:val="273"/>
        </w:trPr>
        <w:tc>
          <w:tcPr>
            <w:tcW w:w="20" w:type="dxa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 w:rsidTr="009018F0">
        <w:trPr>
          <w:trHeight w:val="20"/>
        </w:trPr>
        <w:tc>
          <w:tcPr>
            <w:tcW w:w="20" w:type="dxa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6A07" w:rsidTr="009018F0">
        <w:trPr>
          <w:trHeight w:val="1733"/>
        </w:trPr>
        <w:tc>
          <w:tcPr>
            <w:tcW w:w="20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</w:tr>
    </w:tbl>
    <w:p w:rsidR="00DD6A07" w:rsidRDefault="00DD6A07">
      <w:pPr>
        <w:sectPr w:rsidR="00DD6A07">
          <w:pgSz w:w="16840" w:h="11906" w:orient="landscape"/>
          <w:pgMar w:top="700" w:right="820" w:bottom="707" w:left="700" w:header="0" w:footer="0" w:gutter="0"/>
          <w:cols w:space="720" w:equalWidth="0">
            <w:col w:w="15320"/>
          </w:cols>
        </w:sectPr>
      </w:pPr>
    </w:p>
    <w:p w:rsidR="00DD6A07" w:rsidRDefault="00CF18CC">
      <w:pPr>
        <w:spacing w:line="200" w:lineRule="exact"/>
        <w:rPr>
          <w:sz w:val="20"/>
          <w:szCs w:val="20"/>
        </w:rPr>
      </w:pPr>
      <w:bookmarkStart w:id="10" w:name="page15"/>
      <w:bookmarkEnd w:id="10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-76200</wp:posOffset>
            </wp:positionH>
            <wp:positionV relativeFrom="paragraph">
              <wp:posOffset>292735</wp:posOffset>
            </wp:positionV>
            <wp:extent cx="9552305" cy="558927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2305" cy="558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68" w:lineRule="exact"/>
        <w:rPr>
          <w:sz w:val="20"/>
          <w:szCs w:val="20"/>
        </w:rPr>
      </w:pPr>
    </w:p>
    <w:p w:rsidR="00DD6A07" w:rsidRPr="00AA2876" w:rsidRDefault="00CF18CC">
      <w:pPr>
        <w:ind w:left="4180"/>
        <w:rPr>
          <w:sz w:val="20"/>
          <w:szCs w:val="20"/>
        </w:rPr>
      </w:pPr>
      <w:r w:rsidRPr="00CF638A">
        <w:rPr>
          <w:rFonts w:ascii="Cambria" w:eastAsia="Cambria" w:hAnsi="Cambria" w:cs="Cambria"/>
          <w:b/>
          <w:bCs/>
          <w:color w:val="FFFFFF"/>
          <w:sz w:val="24"/>
          <w:szCs w:val="24"/>
        </w:rPr>
        <w:t xml:space="preserve">4.5.2. </w:t>
      </w:r>
      <w:r w:rsidR="00AA2876" w:rsidRPr="00AA2876">
        <w:rPr>
          <w:rFonts w:ascii="Cambria" w:eastAsia="Cambria" w:hAnsi="Cambria" w:cs="Cambria"/>
          <w:b/>
          <w:bCs/>
          <w:color w:val="FFFFFF"/>
          <w:sz w:val="24"/>
          <w:szCs w:val="24"/>
        </w:rPr>
        <w:t xml:space="preserve">Таблица: План </w:t>
      </w:r>
      <w:r w:rsidR="00AA2876">
        <w:rPr>
          <w:rFonts w:ascii="Cambria" w:eastAsia="Cambria" w:hAnsi="Cambria" w:cs="Cambria"/>
          <w:b/>
          <w:bCs/>
          <w:color w:val="FFFFFF"/>
          <w:sz w:val="24"/>
          <w:szCs w:val="24"/>
        </w:rPr>
        <w:t>коммуникации</w:t>
      </w:r>
      <w:r w:rsidR="00AA2876" w:rsidRPr="00AA2876">
        <w:rPr>
          <w:rFonts w:ascii="Cambria" w:eastAsia="Cambria" w:hAnsi="Cambria" w:cs="Cambria"/>
          <w:b/>
          <w:bCs/>
          <w:color w:val="FFFFFF"/>
          <w:sz w:val="24"/>
          <w:szCs w:val="24"/>
        </w:rPr>
        <w:t xml:space="preserve"> школы, способствующей укреплению здоровья</w:t>
      </w:r>
    </w:p>
    <w:p w:rsidR="00DD6A07" w:rsidRPr="00AA2876" w:rsidRDefault="00DD6A07">
      <w:pPr>
        <w:spacing w:line="215" w:lineRule="exact"/>
        <w:rPr>
          <w:sz w:val="20"/>
          <w:szCs w:val="20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1640"/>
        <w:gridCol w:w="2020"/>
        <w:gridCol w:w="1909"/>
        <w:gridCol w:w="1843"/>
        <w:gridCol w:w="2088"/>
        <w:gridCol w:w="2165"/>
        <w:gridCol w:w="1984"/>
      </w:tblGrid>
      <w:tr w:rsidR="00DD6A07" w:rsidTr="00BF5C3D">
        <w:trPr>
          <w:trHeight w:val="281"/>
        </w:trPr>
        <w:tc>
          <w:tcPr>
            <w:tcW w:w="1240" w:type="dxa"/>
            <w:vAlign w:val="bottom"/>
          </w:tcPr>
          <w:p w:rsidR="00DD6A07" w:rsidRDefault="00AA2876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Целевая</w:t>
            </w:r>
          </w:p>
        </w:tc>
        <w:tc>
          <w:tcPr>
            <w:tcW w:w="1640" w:type="dxa"/>
            <w:vAlign w:val="bottom"/>
          </w:tcPr>
          <w:p w:rsidR="00DD6A07" w:rsidRDefault="00AA2876">
            <w:pPr>
              <w:ind w:left="3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Цели</w:t>
            </w:r>
          </w:p>
        </w:tc>
        <w:tc>
          <w:tcPr>
            <w:tcW w:w="2020" w:type="dxa"/>
            <w:vAlign w:val="bottom"/>
          </w:tcPr>
          <w:p w:rsidR="00DD6A07" w:rsidRDefault="00AA2876">
            <w:pPr>
              <w:ind w:left="5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Сообщения</w:t>
            </w:r>
          </w:p>
        </w:tc>
        <w:tc>
          <w:tcPr>
            <w:tcW w:w="1909" w:type="dxa"/>
            <w:vAlign w:val="bottom"/>
          </w:tcPr>
          <w:p w:rsidR="00DD6A07" w:rsidRDefault="00AA2876">
            <w:pPr>
              <w:ind w:left="3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bottom"/>
          </w:tcPr>
          <w:p w:rsidR="00DD6A07" w:rsidRDefault="00AA2876">
            <w:pPr>
              <w:ind w:left="4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Каналы</w:t>
            </w:r>
          </w:p>
        </w:tc>
        <w:tc>
          <w:tcPr>
            <w:tcW w:w="2088" w:type="dxa"/>
            <w:vAlign w:val="bottom"/>
          </w:tcPr>
          <w:p w:rsidR="00DD6A07" w:rsidRDefault="00AA2876">
            <w:pPr>
              <w:ind w:left="3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  <w:t>Ключевой</w:t>
            </w:r>
            <w:r w:rsidR="00BF5C3D"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  <w:t xml:space="preserve"> </w:t>
            </w:r>
          </w:p>
        </w:tc>
        <w:tc>
          <w:tcPr>
            <w:tcW w:w="2165" w:type="dxa"/>
            <w:vAlign w:val="bottom"/>
          </w:tcPr>
          <w:p w:rsidR="00DD6A07" w:rsidRDefault="00AA2876" w:rsidP="00BC6014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  <w:t>Ресурсы</w:t>
            </w:r>
            <w:r w:rsidR="00CF18CC"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  <w:t>/</w:t>
            </w:r>
            <w:r w:rsidR="00BC6014">
              <w:rPr>
                <w:rFonts w:ascii="Cambria" w:eastAsia="Cambria" w:hAnsi="Cambria" w:cs="Cambria"/>
                <w:sz w:val="24"/>
                <w:szCs w:val="24"/>
                <w:shd w:val="clear" w:color="auto" w:fill="B8CCE4"/>
              </w:rPr>
              <w:t>расходы</w:t>
            </w:r>
          </w:p>
        </w:tc>
        <w:tc>
          <w:tcPr>
            <w:tcW w:w="1984" w:type="dxa"/>
            <w:vAlign w:val="bottom"/>
          </w:tcPr>
          <w:p w:rsidR="00DD6A07" w:rsidRDefault="009018F0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Сроки</w:t>
            </w:r>
          </w:p>
        </w:tc>
      </w:tr>
      <w:tr w:rsidR="00DD6A07" w:rsidTr="00BF5C3D">
        <w:trPr>
          <w:trHeight w:val="281"/>
        </w:trPr>
        <w:tc>
          <w:tcPr>
            <w:tcW w:w="1240" w:type="dxa"/>
            <w:vAlign w:val="bottom"/>
          </w:tcPr>
          <w:p w:rsidR="00DD6A07" w:rsidRDefault="00AA2876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группа</w:t>
            </w:r>
          </w:p>
        </w:tc>
        <w:tc>
          <w:tcPr>
            <w:tcW w:w="1640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bottom"/>
          </w:tcPr>
          <w:p w:rsidR="00DD6A07" w:rsidRDefault="00AA2876">
            <w:pPr>
              <w:spacing w:line="280" w:lineRule="exact"/>
              <w:ind w:left="3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персонал и </w:t>
            </w:r>
          </w:p>
        </w:tc>
        <w:tc>
          <w:tcPr>
            <w:tcW w:w="2165" w:type="dxa"/>
            <w:vAlign w:val="bottom"/>
          </w:tcPr>
          <w:p w:rsidR="00DD6A07" w:rsidRDefault="009018F0" w:rsidP="009018F0">
            <w:pPr>
              <w:spacing w:line="280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(кадровые и</w:t>
            </w:r>
          </w:p>
        </w:tc>
        <w:tc>
          <w:tcPr>
            <w:tcW w:w="1984" w:type="dxa"/>
            <w:vAlign w:val="bottom"/>
          </w:tcPr>
          <w:p w:rsidR="00DD6A07" w:rsidRDefault="00CF18CC" w:rsidP="009018F0">
            <w:pPr>
              <w:spacing w:line="280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  <w:sz w:val="24"/>
                <w:szCs w:val="24"/>
              </w:rPr>
              <w:t>(</w:t>
            </w:r>
            <w:r w:rsidR="009018F0">
              <w:rPr>
                <w:rFonts w:ascii="Cambria" w:eastAsia="Cambria" w:hAnsi="Cambria" w:cs="Cambria"/>
                <w:w w:val="98"/>
                <w:sz w:val="24"/>
                <w:szCs w:val="24"/>
              </w:rPr>
              <w:t xml:space="preserve">этап и </w:t>
            </w:r>
          </w:p>
        </w:tc>
      </w:tr>
      <w:tr w:rsidR="00DD6A07" w:rsidTr="00BF5C3D">
        <w:trPr>
          <w:trHeight w:val="283"/>
        </w:trPr>
        <w:tc>
          <w:tcPr>
            <w:tcW w:w="1240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bottom"/>
          </w:tcPr>
          <w:p w:rsidR="00DD6A07" w:rsidRDefault="00AA2876" w:rsidP="00AA2876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</w:t>
            </w:r>
          </w:p>
        </w:tc>
        <w:tc>
          <w:tcPr>
            <w:tcW w:w="2165" w:type="dxa"/>
            <w:vAlign w:val="bottom"/>
          </w:tcPr>
          <w:p w:rsidR="00DD6A07" w:rsidRDefault="009018F0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финансовые</w:t>
            </w:r>
          </w:p>
        </w:tc>
        <w:tc>
          <w:tcPr>
            <w:tcW w:w="1984" w:type="dxa"/>
            <w:vAlign w:val="bottom"/>
          </w:tcPr>
          <w:p w:rsidR="00DD6A07" w:rsidRDefault="009018F0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длительность</w:t>
            </w:r>
            <w:r w:rsidR="00CF18CC"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</w:tr>
      <w:tr w:rsidR="00DD6A07" w:rsidTr="00BF5C3D">
        <w:trPr>
          <w:trHeight w:val="281"/>
        </w:trPr>
        <w:tc>
          <w:tcPr>
            <w:tcW w:w="1240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bottom"/>
          </w:tcPr>
          <w:p w:rsidR="00DD6A07" w:rsidRDefault="009018F0" w:rsidP="009018F0">
            <w:pPr>
              <w:spacing w:line="280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ресурсы</w:t>
            </w:r>
            <w:r w:rsidR="00CF18CC"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</w:tr>
    </w:tbl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ectPr w:rsidR="00DD6A07">
          <w:pgSz w:w="16840" w:h="11906" w:orient="landscape"/>
          <w:pgMar w:top="697" w:right="1400" w:bottom="704" w:left="1100" w:header="0" w:footer="0" w:gutter="0"/>
          <w:cols w:space="720" w:equalWidth="0">
            <w:col w:w="14340"/>
          </w:cols>
        </w:sectPr>
      </w:pPr>
    </w:p>
    <w:p w:rsidR="00DD6A07" w:rsidRDefault="00CF18CC">
      <w:pPr>
        <w:spacing w:line="200" w:lineRule="exact"/>
        <w:rPr>
          <w:sz w:val="20"/>
          <w:szCs w:val="20"/>
        </w:rPr>
      </w:pPr>
      <w:bookmarkStart w:id="11" w:name="page16"/>
      <w:bookmarkEnd w:id="1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297180</wp:posOffset>
            </wp:positionV>
            <wp:extent cx="9838690" cy="544449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690" cy="544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75" w:lineRule="exact"/>
        <w:rPr>
          <w:sz w:val="20"/>
          <w:szCs w:val="20"/>
        </w:rPr>
      </w:pPr>
    </w:p>
    <w:p w:rsidR="00DD6A07" w:rsidRPr="00AA2876" w:rsidRDefault="00CF18CC">
      <w:pPr>
        <w:ind w:left="4800"/>
        <w:rPr>
          <w:sz w:val="20"/>
          <w:szCs w:val="20"/>
        </w:rPr>
      </w:pPr>
      <w:r w:rsidRPr="00CF638A">
        <w:rPr>
          <w:rFonts w:ascii="Cambria" w:eastAsia="Cambria" w:hAnsi="Cambria" w:cs="Cambria"/>
          <w:b/>
          <w:bCs/>
          <w:color w:val="FFFFFF"/>
          <w:sz w:val="24"/>
          <w:szCs w:val="24"/>
        </w:rPr>
        <w:t xml:space="preserve">4.5.3. </w:t>
      </w:r>
      <w:r w:rsidR="00AA2876" w:rsidRPr="00AA2876">
        <w:rPr>
          <w:rFonts w:ascii="Cambria" w:eastAsia="Cambria" w:hAnsi="Cambria" w:cs="Cambria"/>
          <w:b/>
          <w:bCs/>
          <w:color w:val="FFFFFF"/>
          <w:sz w:val="24"/>
          <w:szCs w:val="24"/>
        </w:rPr>
        <w:t xml:space="preserve">Таблица: План </w:t>
      </w:r>
      <w:r w:rsidR="00AA2876">
        <w:rPr>
          <w:rFonts w:ascii="Cambria" w:eastAsia="Cambria" w:hAnsi="Cambria" w:cs="Cambria"/>
          <w:b/>
          <w:bCs/>
          <w:color w:val="FFFFFF"/>
          <w:sz w:val="24"/>
          <w:szCs w:val="24"/>
        </w:rPr>
        <w:t>оценки</w:t>
      </w:r>
      <w:r w:rsidR="00AA2876" w:rsidRPr="00AA2876">
        <w:rPr>
          <w:rFonts w:ascii="Cambria" w:eastAsia="Cambria" w:hAnsi="Cambria" w:cs="Cambria"/>
          <w:b/>
          <w:bCs/>
          <w:color w:val="FFFFFF"/>
          <w:sz w:val="24"/>
          <w:szCs w:val="24"/>
        </w:rPr>
        <w:t xml:space="preserve"> школы, способствующей укреплению здоровья</w:t>
      </w:r>
    </w:p>
    <w:p w:rsidR="00DD6A07" w:rsidRPr="00AA2876" w:rsidRDefault="00DD6A07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00"/>
        <w:gridCol w:w="2420"/>
        <w:gridCol w:w="2620"/>
        <w:gridCol w:w="2520"/>
        <w:gridCol w:w="2520"/>
        <w:gridCol w:w="2500"/>
      </w:tblGrid>
      <w:tr w:rsidR="00DD6A07" w:rsidRPr="00AA2876">
        <w:trPr>
          <w:trHeight w:val="187"/>
        </w:trPr>
        <w:tc>
          <w:tcPr>
            <w:tcW w:w="2900" w:type="dxa"/>
            <w:tcBorders>
              <w:bottom w:val="single" w:sz="8" w:space="0" w:color="auto"/>
              <w:right w:val="single" w:sz="8" w:space="0" w:color="4F81BD"/>
            </w:tcBorders>
            <w:shd w:val="clear" w:color="auto" w:fill="4F81BD"/>
            <w:vAlign w:val="bottom"/>
          </w:tcPr>
          <w:p w:rsidR="00DD6A07" w:rsidRPr="00AA2876" w:rsidRDefault="00DD6A07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4F81BD"/>
            </w:tcBorders>
            <w:shd w:val="clear" w:color="auto" w:fill="4F81BD"/>
            <w:vAlign w:val="bottom"/>
          </w:tcPr>
          <w:p w:rsidR="00DD6A07" w:rsidRPr="00AA2876" w:rsidRDefault="00DD6A07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4F81BD"/>
            </w:tcBorders>
            <w:shd w:val="clear" w:color="auto" w:fill="4F81BD"/>
            <w:vAlign w:val="bottom"/>
          </w:tcPr>
          <w:p w:rsidR="00DD6A07" w:rsidRPr="00AA2876" w:rsidRDefault="00DD6A07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4F81BD"/>
            </w:tcBorders>
            <w:shd w:val="clear" w:color="auto" w:fill="4F81BD"/>
            <w:vAlign w:val="bottom"/>
          </w:tcPr>
          <w:p w:rsidR="00DD6A07" w:rsidRPr="00AA2876" w:rsidRDefault="00DD6A07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4F81BD"/>
            </w:tcBorders>
            <w:shd w:val="clear" w:color="auto" w:fill="4F81BD"/>
            <w:vAlign w:val="bottom"/>
          </w:tcPr>
          <w:p w:rsidR="00DD6A07" w:rsidRPr="00AA2876" w:rsidRDefault="00DD6A07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4F81BD"/>
            <w:vAlign w:val="bottom"/>
          </w:tcPr>
          <w:p w:rsidR="00DD6A07" w:rsidRPr="00AA2876" w:rsidRDefault="00DD6A07">
            <w:pPr>
              <w:rPr>
                <w:sz w:val="16"/>
                <w:szCs w:val="16"/>
              </w:rPr>
            </w:pPr>
          </w:p>
        </w:tc>
      </w:tr>
      <w:tr w:rsidR="00DD6A07">
        <w:trPr>
          <w:trHeight w:val="273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B8CCE4"/>
            <w:vAlign w:val="bottom"/>
          </w:tcPr>
          <w:p w:rsidR="00DD6A07" w:rsidRDefault="00AA2876" w:rsidP="00AA287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Индикаторы</w:t>
            </w:r>
            <w:r w:rsidR="00CF18CC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Вопросы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B8CCE4"/>
            <w:vAlign w:val="bottom"/>
          </w:tcPr>
          <w:p w:rsidR="00DD6A07" w:rsidRDefault="00AA2876" w:rsidP="00AA287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Метод оценки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B8CCE4"/>
            <w:vAlign w:val="bottom"/>
          </w:tcPr>
          <w:p w:rsidR="00DD6A07" w:rsidRDefault="00AA2876" w:rsidP="00AA287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Задачи</w:t>
            </w:r>
            <w:r w:rsidR="00CF18CC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B8CCE4"/>
            <w:vAlign w:val="bottom"/>
          </w:tcPr>
          <w:p w:rsidR="00DD6A07" w:rsidRDefault="00AA2876" w:rsidP="00AA287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Ключевой персонал 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B8CCE4"/>
            <w:vAlign w:val="bottom"/>
          </w:tcPr>
          <w:p w:rsidR="00DD6A07" w:rsidRDefault="00AA2876" w:rsidP="00BC6014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Ресурсы и </w:t>
            </w:r>
            <w:r w:rsidR="00BC6014">
              <w:rPr>
                <w:rFonts w:ascii="Cambria" w:eastAsia="Cambria" w:hAnsi="Cambria" w:cs="Cambria"/>
                <w:sz w:val="24"/>
                <w:szCs w:val="24"/>
              </w:rPr>
              <w:t>расходы</w:t>
            </w:r>
          </w:p>
        </w:tc>
        <w:tc>
          <w:tcPr>
            <w:tcW w:w="2500" w:type="dxa"/>
            <w:shd w:val="clear" w:color="auto" w:fill="B8CCE4"/>
            <w:vAlign w:val="bottom"/>
          </w:tcPr>
          <w:p w:rsidR="00DD6A07" w:rsidRDefault="00AA287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Сроки</w:t>
            </w:r>
          </w:p>
        </w:tc>
      </w:tr>
      <w:tr w:rsidR="00DD6A07">
        <w:trPr>
          <w:trHeight w:val="281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B8CCE4"/>
            <w:vAlign w:val="bottom"/>
          </w:tcPr>
          <w:p w:rsidR="00DD6A07" w:rsidRDefault="00AA2876">
            <w:pPr>
              <w:spacing w:line="27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для проведения оценки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B8CCE4"/>
            <w:vAlign w:val="bottom"/>
          </w:tcPr>
          <w:p w:rsidR="00DD6A07" w:rsidRDefault="00DD6A07">
            <w:pPr>
              <w:spacing w:line="27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B8CCE4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B8CCE4"/>
            <w:vAlign w:val="bottom"/>
          </w:tcPr>
          <w:p w:rsidR="00DD6A07" w:rsidRDefault="00AA2876">
            <w:pPr>
              <w:spacing w:line="27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обязанности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B8CCE4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B8CCE4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</w:tr>
      <w:tr w:rsidR="00DD6A07">
        <w:trPr>
          <w:trHeight w:val="122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DD6A07" w:rsidRDefault="00DD6A0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DD6A07" w:rsidRDefault="00DD6A07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DD6A07" w:rsidRDefault="00DD6A07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DD6A07" w:rsidRDefault="00DD6A07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DD6A07" w:rsidRDefault="00DD6A07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B8CCE4"/>
            <w:vAlign w:val="bottom"/>
          </w:tcPr>
          <w:p w:rsidR="00DD6A07" w:rsidRDefault="00DD6A07">
            <w:pPr>
              <w:rPr>
                <w:sz w:val="10"/>
                <w:szCs w:val="10"/>
              </w:rPr>
            </w:pPr>
          </w:p>
        </w:tc>
      </w:tr>
      <w:tr w:rsidR="00DD6A07">
        <w:trPr>
          <w:trHeight w:val="273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>
        <w:trPr>
          <w:trHeight w:val="1337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</w:tr>
      <w:tr w:rsidR="00DD6A07">
        <w:trPr>
          <w:trHeight w:val="270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>
        <w:trPr>
          <w:trHeight w:val="1339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</w:tr>
      <w:tr w:rsidR="00DD6A07">
        <w:trPr>
          <w:trHeight w:val="270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>
        <w:trPr>
          <w:trHeight w:val="20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shd w:val="clear" w:color="auto" w:fill="DBE5F1"/>
            <w:vAlign w:val="bottom"/>
          </w:tcPr>
          <w:p w:rsidR="00DD6A07" w:rsidRDefault="00DD6A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6A07">
        <w:trPr>
          <w:trHeight w:val="1646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</w:tr>
      <w:tr w:rsidR="00DD6A07">
        <w:trPr>
          <w:trHeight w:val="270"/>
        </w:trPr>
        <w:tc>
          <w:tcPr>
            <w:tcW w:w="290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shd w:val="clear" w:color="auto" w:fill="DBE5F1"/>
            <w:vAlign w:val="bottom"/>
          </w:tcPr>
          <w:p w:rsidR="00DD6A07" w:rsidRDefault="00DD6A07">
            <w:pPr>
              <w:rPr>
                <w:sz w:val="23"/>
                <w:szCs w:val="23"/>
              </w:rPr>
            </w:pPr>
          </w:p>
        </w:tc>
      </w:tr>
      <w:tr w:rsidR="00DD6A07">
        <w:trPr>
          <w:trHeight w:val="1666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DD6A07" w:rsidRDefault="00DD6A07">
            <w:pPr>
              <w:rPr>
                <w:sz w:val="24"/>
                <w:szCs w:val="24"/>
              </w:rPr>
            </w:pPr>
          </w:p>
        </w:tc>
      </w:tr>
    </w:tbl>
    <w:p w:rsidR="00DD6A07" w:rsidRDefault="00DD6A07">
      <w:pPr>
        <w:spacing w:line="200" w:lineRule="exact"/>
        <w:rPr>
          <w:sz w:val="20"/>
          <w:szCs w:val="20"/>
        </w:rPr>
      </w:pPr>
    </w:p>
    <w:p w:rsidR="00DD6A07" w:rsidRDefault="00DD6A07">
      <w:pPr>
        <w:spacing w:line="200" w:lineRule="exact"/>
        <w:rPr>
          <w:sz w:val="20"/>
          <w:szCs w:val="20"/>
        </w:rPr>
      </w:pPr>
    </w:p>
    <w:p w:rsidR="00DD6A07" w:rsidRPr="00E802CE" w:rsidRDefault="00DD6A07" w:rsidP="00E802CE">
      <w:pPr>
        <w:ind w:left="14520"/>
        <w:rPr>
          <w:sz w:val="20"/>
          <w:szCs w:val="20"/>
        </w:rPr>
        <w:sectPr w:rsidR="00DD6A07" w:rsidRPr="00E802CE">
          <w:pgSz w:w="16840" w:h="11906" w:orient="landscape"/>
          <w:pgMar w:top="697" w:right="680" w:bottom="704" w:left="680" w:header="0" w:footer="0" w:gutter="0"/>
          <w:cols w:space="720" w:equalWidth="0">
            <w:col w:w="15480"/>
          </w:cols>
        </w:sectPr>
      </w:pPr>
    </w:p>
    <w:p w:rsidR="00DD6A07" w:rsidRDefault="00DD6A07">
      <w:pPr>
        <w:spacing w:line="336" w:lineRule="exact"/>
        <w:rPr>
          <w:sz w:val="20"/>
          <w:szCs w:val="20"/>
        </w:rPr>
      </w:pPr>
      <w:bookmarkStart w:id="12" w:name="page17"/>
      <w:bookmarkEnd w:id="12"/>
    </w:p>
    <w:p w:rsidR="00DD6A07" w:rsidRDefault="00AA2876">
      <w:pPr>
        <w:numPr>
          <w:ilvl w:val="0"/>
          <w:numId w:val="3"/>
        </w:numPr>
        <w:tabs>
          <w:tab w:val="left" w:pos="288"/>
        </w:tabs>
        <w:ind w:left="288" w:hanging="288"/>
        <w:jc w:val="both"/>
        <w:rPr>
          <w:rFonts w:ascii="Cambria" w:eastAsia="Cambria" w:hAnsi="Cambria" w:cs="Cambria"/>
          <w:b/>
          <w:bCs/>
          <w:color w:val="365F91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Библиография</w:t>
      </w:r>
    </w:p>
    <w:p w:rsidR="00DD6A07" w:rsidRDefault="00DD6A07">
      <w:pPr>
        <w:spacing w:line="200" w:lineRule="exact"/>
        <w:rPr>
          <w:rFonts w:ascii="Cambria" w:eastAsia="Cambria" w:hAnsi="Cambria" w:cs="Cambria"/>
          <w:b/>
          <w:bCs/>
          <w:color w:val="365F91"/>
          <w:sz w:val="28"/>
          <w:szCs w:val="28"/>
        </w:rPr>
      </w:pPr>
    </w:p>
    <w:p w:rsidR="00DD6A07" w:rsidRDefault="00DD6A07">
      <w:pPr>
        <w:spacing w:line="360" w:lineRule="exact"/>
        <w:rPr>
          <w:rFonts w:ascii="Cambria" w:eastAsia="Cambria" w:hAnsi="Cambria" w:cs="Cambria"/>
          <w:b/>
          <w:bCs/>
          <w:color w:val="365F91"/>
          <w:sz w:val="28"/>
          <w:szCs w:val="28"/>
        </w:rPr>
      </w:pPr>
    </w:p>
    <w:p w:rsidR="00DD6A07" w:rsidRDefault="00CF18CC">
      <w:pPr>
        <w:numPr>
          <w:ilvl w:val="1"/>
          <w:numId w:val="3"/>
        </w:numPr>
        <w:tabs>
          <w:tab w:val="left" w:pos="728"/>
        </w:tabs>
        <w:spacing w:line="275" w:lineRule="auto"/>
        <w:ind w:left="728" w:right="780" w:hanging="368"/>
        <w:jc w:val="both"/>
        <w:rPr>
          <w:rFonts w:ascii="Cambria" w:eastAsia="Cambria" w:hAnsi="Cambria" w:cs="Cambria"/>
          <w:color w:val="0000FF"/>
          <w:sz w:val="24"/>
          <w:szCs w:val="24"/>
          <w:u w:val="single"/>
        </w:rPr>
      </w:pPr>
      <w:r w:rsidRPr="00C91F27">
        <w:rPr>
          <w:rFonts w:ascii="Cambria" w:eastAsia="Cambria" w:hAnsi="Cambria" w:cs="Cambria"/>
          <w:sz w:val="24"/>
          <w:szCs w:val="24"/>
          <w:lang w:val="en-US"/>
        </w:rPr>
        <w:t xml:space="preserve">RIVM (2013). Handleiding Gezonde School middelbaar beroepsonderwijs, Projectplan. </w:t>
      </w:r>
      <w:hyperlink r:id="rId46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https://www.gezondeschool.nl/communicatiematerialen-en-</w:t>
        </w:r>
      </w:hyperlink>
      <w:hyperlink r:id="rId47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instrumenten-gezonde-school-1</w:t>
        </w:r>
      </w:hyperlink>
    </w:p>
    <w:p w:rsidR="00DD6A07" w:rsidRDefault="00DD6A07">
      <w:pPr>
        <w:spacing w:line="312" w:lineRule="exact"/>
        <w:rPr>
          <w:rFonts w:ascii="Cambria" w:eastAsia="Cambria" w:hAnsi="Cambria" w:cs="Cambria"/>
          <w:color w:val="0000FF"/>
          <w:sz w:val="24"/>
          <w:szCs w:val="24"/>
          <w:u w:val="single"/>
        </w:rPr>
      </w:pPr>
    </w:p>
    <w:p w:rsidR="00DD6A07" w:rsidRPr="00C91F27" w:rsidRDefault="00CF18CC">
      <w:pPr>
        <w:numPr>
          <w:ilvl w:val="1"/>
          <w:numId w:val="3"/>
        </w:numPr>
        <w:tabs>
          <w:tab w:val="left" w:pos="728"/>
        </w:tabs>
        <w:spacing w:line="287" w:lineRule="auto"/>
        <w:ind w:left="728" w:hanging="368"/>
        <w:jc w:val="both"/>
        <w:rPr>
          <w:rFonts w:ascii="Cambria" w:eastAsia="Cambria" w:hAnsi="Cambria" w:cs="Cambria"/>
          <w:sz w:val="23"/>
          <w:szCs w:val="23"/>
          <w:lang w:val="en-US"/>
        </w:rPr>
      </w:pPr>
      <w:r w:rsidRPr="00C91F27">
        <w:rPr>
          <w:rFonts w:ascii="Cambria" w:eastAsia="Cambria" w:hAnsi="Cambria" w:cs="Cambria"/>
          <w:sz w:val="23"/>
          <w:szCs w:val="23"/>
          <w:lang w:val="en-US"/>
        </w:rPr>
        <w:t>Woynarowska, B. &amp; Sokolowska, M. (2006). A national framework for developing and evaluating health-promoting schools in Poland. In V. Barnekow, Buijs, G., Clift, S., Jensen, B.B., Paulus, P., Rivett, D. &amp; Young, I. (Ed.). Health-promoting schools: a resource for developing indicators (118-125). International Planning Committee,</w:t>
      </w:r>
    </w:p>
    <w:p w:rsidR="00DD6A07" w:rsidRPr="00C91F27" w:rsidRDefault="00DD6A07">
      <w:pPr>
        <w:spacing w:line="3" w:lineRule="exact"/>
        <w:rPr>
          <w:rFonts w:ascii="Cambria" w:eastAsia="Cambria" w:hAnsi="Cambria" w:cs="Cambria"/>
          <w:sz w:val="23"/>
          <w:szCs w:val="23"/>
          <w:lang w:val="en-US"/>
        </w:rPr>
      </w:pPr>
    </w:p>
    <w:p w:rsidR="00DD6A07" w:rsidRDefault="00CF18CC">
      <w:pPr>
        <w:ind w:left="728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4"/>
          <w:szCs w:val="24"/>
        </w:rPr>
        <w:t>ENHPS</w:t>
      </w:r>
    </w:p>
    <w:p w:rsidR="00DD6A07" w:rsidRDefault="00DD6A07">
      <w:pPr>
        <w:spacing w:line="368" w:lineRule="exact"/>
        <w:rPr>
          <w:rFonts w:ascii="Cambria" w:eastAsia="Cambria" w:hAnsi="Cambria" w:cs="Cambria"/>
          <w:sz w:val="23"/>
          <w:szCs w:val="23"/>
        </w:rPr>
      </w:pPr>
    </w:p>
    <w:p w:rsidR="00DD6A07" w:rsidRDefault="00CF18CC">
      <w:pPr>
        <w:numPr>
          <w:ilvl w:val="1"/>
          <w:numId w:val="3"/>
        </w:numPr>
        <w:tabs>
          <w:tab w:val="left" w:pos="728"/>
        </w:tabs>
        <w:spacing w:line="275" w:lineRule="auto"/>
        <w:ind w:left="728" w:right="20" w:hanging="368"/>
        <w:rPr>
          <w:rFonts w:ascii="Cambria" w:eastAsia="Cambria" w:hAnsi="Cambria" w:cs="Cambria"/>
          <w:color w:val="0000FF"/>
          <w:sz w:val="24"/>
          <w:szCs w:val="24"/>
          <w:u w:val="single"/>
        </w:rPr>
      </w:pPr>
      <w:r w:rsidRPr="00C91F27">
        <w:rPr>
          <w:rFonts w:ascii="Cambria" w:eastAsia="Cambria" w:hAnsi="Cambria" w:cs="Cambria"/>
          <w:sz w:val="24"/>
          <w:szCs w:val="24"/>
          <w:lang w:val="en-US"/>
        </w:rPr>
        <w:t xml:space="preserve">RIVM (2013). Handleiding Gezonde School middelbaar beroepsonderwijs, Communicatieplan. </w:t>
      </w:r>
      <w:hyperlink r:id="rId48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https://www.gezondeschool.nl/communicatiematerialen-en-</w:t>
        </w:r>
      </w:hyperlink>
      <w:hyperlink r:id="rId49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instrumenten-gezonde-school-1</w:t>
        </w:r>
      </w:hyperlink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00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spacing w:line="225" w:lineRule="exact"/>
        <w:rPr>
          <w:rFonts w:ascii="Cambria" w:eastAsia="Cambria" w:hAnsi="Cambria" w:cs="Cambria"/>
          <w:sz w:val="24"/>
          <w:szCs w:val="24"/>
        </w:rPr>
      </w:pPr>
    </w:p>
    <w:p w:rsidR="00DD6A07" w:rsidRDefault="00DD6A07">
      <w:pPr>
        <w:jc w:val="right"/>
        <w:rPr>
          <w:sz w:val="20"/>
          <w:szCs w:val="20"/>
        </w:rPr>
      </w:pPr>
    </w:p>
    <w:sectPr w:rsidR="00DD6A07" w:rsidSect="00DD6A07">
      <w:pgSz w:w="11900" w:h="16838"/>
      <w:pgMar w:top="697" w:right="1400" w:bottom="704" w:left="1412" w:header="0" w:footer="0" w:gutter="0"/>
      <w:cols w:space="720" w:equalWidth="0">
        <w:col w:w="908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31C" w:rsidRDefault="0064431C" w:rsidP="0094155E">
      <w:r>
        <w:separator/>
      </w:r>
    </w:p>
  </w:endnote>
  <w:endnote w:type="continuationSeparator" w:id="1">
    <w:p w:rsidR="0064431C" w:rsidRDefault="0064431C" w:rsidP="00941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1814"/>
    </w:sdtPr>
    <w:sdtContent>
      <w:p w:rsidR="00E802CE" w:rsidRDefault="00C946A2" w:rsidP="00E802CE">
        <w:pPr>
          <w:pStyle w:val="a7"/>
          <w:jc w:val="right"/>
        </w:pPr>
        <w:fldSimple w:instr=" PAGE   \* MERGEFORMAT ">
          <w:r w:rsidR="002A0C0F">
            <w:rPr>
              <w:noProof/>
            </w:rPr>
            <w:t>6</w:t>
          </w:r>
        </w:fldSimple>
      </w:p>
      <w:p w:rsidR="00E802CE" w:rsidRDefault="00E802CE" w:rsidP="00E802CE">
        <w:pPr>
          <w:pStyle w:val="a7"/>
          <w:jc w:val="right"/>
        </w:pPr>
      </w:p>
      <w:p w:rsidR="00E802CE" w:rsidRDefault="00E802CE" w:rsidP="00E802CE">
        <w:pPr>
          <w:pStyle w:val="a7"/>
          <w:jc w:val="right"/>
        </w:pPr>
      </w:p>
      <w:p w:rsidR="00E802CE" w:rsidRDefault="00C946A2" w:rsidP="00E802CE">
        <w:pPr>
          <w:pStyle w:val="a7"/>
          <w:jc w:val="right"/>
        </w:pPr>
      </w:p>
    </w:sdtContent>
  </w:sdt>
  <w:p w:rsidR="00E802CE" w:rsidRDefault="00E802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31C" w:rsidRDefault="0064431C" w:rsidP="0094155E">
      <w:r>
        <w:separator/>
      </w:r>
    </w:p>
  </w:footnote>
  <w:footnote w:type="continuationSeparator" w:id="1">
    <w:p w:rsidR="0064431C" w:rsidRDefault="0064431C" w:rsidP="00941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A1" w:rsidRDefault="00574AA1">
    <w:pPr>
      <w:pStyle w:val="a5"/>
    </w:pPr>
  </w:p>
  <w:p w:rsidR="00574AA1" w:rsidRDefault="00574AA1">
    <w:pPr>
      <w:pStyle w:val="a5"/>
    </w:pPr>
  </w:p>
  <w:p w:rsidR="00574AA1" w:rsidRDefault="00574AA1">
    <w:pPr>
      <w:pStyle w:val="a5"/>
    </w:pPr>
    <w:r>
      <w:t>Планировщик действий</w:t>
    </w:r>
  </w:p>
  <w:p w:rsidR="00574AA1" w:rsidRDefault="00574A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53CC3A42"/>
    <w:lvl w:ilvl="0" w:tplc="6EF2925A">
      <w:start w:val="5"/>
      <w:numFmt w:val="decimal"/>
      <w:lvlText w:val="%1."/>
      <w:lvlJc w:val="left"/>
    </w:lvl>
    <w:lvl w:ilvl="1" w:tplc="037E43D2">
      <w:start w:val="1"/>
      <w:numFmt w:val="decimal"/>
      <w:lvlText w:val="%2."/>
      <w:lvlJc w:val="left"/>
    </w:lvl>
    <w:lvl w:ilvl="2" w:tplc="6422E2BE">
      <w:numFmt w:val="decimal"/>
      <w:lvlText w:val=""/>
      <w:lvlJc w:val="left"/>
    </w:lvl>
    <w:lvl w:ilvl="3" w:tplc="3B2453A2">
      <w:numFmt w:val="decimal"/>
      <w:lvlText w:val=""/>
      <w:lvlJc w:val="left"/>
    </w:lvl>
    <w:lvl w:ilvl="4" w:tplc="F35A817C">
      <w:numFmt w:val="decimal"/>
      <w:lvlText w:val=""/>
      <w:lvlJc w:val="left"/>
    </w:lvl>
    <w:lvl w:ilvl="5" w:tplc="D9A29802">
      <w:numFmt w:val="decimal"/>
      <w:lvlText w:val=""/>
      <w:lvlJc w:val="left"/>
    </w:lvl>
    <w:lvl w:ilvl="6" w:tplc="343C3ED2">
      <w:numFmt w:val="decimal"/>
      <w:lvlText w:val=""/>
      <w:lvlJc w:val="left"/>
    </w:lvl>
    <w:lvl w:ilvl="7" w:tplc="491C0920">
      <w:numFmt w:val="decimal"/>
      <w:lvlText w:val=""/>
      <w:lvlJc w:val="left"/>
    </w:lvl>
    <w:lvl w:ilvl="8" w:tplc="8B84B7E6">
      <w:numFmt w:val="decimal"/>
      <w:lvlText w:val=""/>
      <w:lvlJc w:val="left"/>
    </w:lvl>
  </w:abstractNum>
  <w:abstractNum w:abstractNumId="1">
    <w:nsid w:val="66334873"/>
    <w:multiLevelType w:val="hybridMultilevel"/>
    <w:tmpl w:val="217622B4"/>
    <w:lvl w:ilvl="0" w:tplc="A7C83686">
      <w:start w:val="1"/>
      <w:numFmt w:val="decimal"/>
      <w:lvlText w:val="%1."/>
      <w:lvlJc w:val="left"/>
    </w:lvl>
    <w:lvl w:ilvl="1" w:tplc="29642FAC">
      <w:numFmt w:val="decimal"/>
      <w:lvlText w:val=""/>
      <w:lvlJc w:val="left"/>
    </w:lvl>
    <w:lvl w:ilvl="2" w:tplc="4FBC5156">
      <w:numFmt w:val="decimal"/>
      <w:lvlText w:val=""/>
      <w:lvlJc w:val="left"/>
    </w:lvl>
    <w:lvl w:ilvl="3" w:tplc="B5ACFDCC">
      <w:numFmt w:val="decimal"/>
      <w:lvlText w:val=""/>
      <w:lvlJc w:val="left"/>
    </w:lvl>
    <w:lvl w:ilvl="4" w:tplc="17EAB322">
      <w:numFmt w:val="decimal"/>
      <w:lvlText w:val=""/>
      <w:lvlJc w:val="left"/>
    </w:lvl>
    <w:lvl w:ilvl="5" w:tplc="B8DA00E0">
      <w:numFmt w:val="decimal"/>
      <w:lvlText w:val=""/>
      <w:lvlJc w:val="left"/>
    </w:lvl>
    <w:lvl w:ilvl="6" w:tplc="DDA835D2">
      <w:numFmt w:val="decimal"/>
      <w:lvlText w:val=""/>
      <w:lvlJc w:val="left"/>
    </w:lvl>
    <w:lvl w:ilvl="7" w:tplc="05A011D8">
      <w:numFmt w:val="decimal"/>
      <w:lvlText w:val=""/>
      <w:lvlJc w:val="left"/>
    </w:lvl>
    <w:lvl w:ilvl="8" w:tplc="D910F87C">
      <w:numFmt w:val="decimal"/>
      <w:lvlText w:val=""/>
      <w:lvlJc w:val="left"/>
    </w:lvl>
  </w:abstractNum>
  <w:abstractNum w:abstractNumId="2">
    <w:nsid w:val="741226BB"/>
    <w:multiLevelType w:val="hybridMultilevel"/>
    <w:tmpl w:val="9162D0AC"/>
    <w:lvl w:ilvl="0" w:tplc="CEFAD182">
      <w:start w:val="1"/>
      <w:numFmt w:val="bullet"/>
      <w:lvlText w:val=""/>
      <w:lvlJc w:val="left"/>
    </w:lvl>
    <w:lvl w:ilvl="1" w:tplc="0E787224">
      <w:numFmt w:val="decimal"/>
      <w:lvlText w:val=""/>
      <w:lvlJc w:val="left"/>
    </w:lvl>
    <w:lvl w:ilvl="2" w:tplc="32ECD11C">
      <w:numFmt w:val="decimal"/>
      <w:lvlText w:val=""/>
      <w:lvlJc w:val="left"/>
    </w:lvl>
    <w:lvl w:ilvl="3" w:tplc="A9C80190">
      <w:numFmt w:val="decimal"/>
      <w:lvlText w:val=""/>
      <w:lvlJc w:val="left"/>
    </w:lvl>
    <w:lvl w:ilvl="4" w:tplc="48205110">
      <w:numFmt w:val="decimal"/>
      <w:lvlText w:val=""/>
      <w:lvlJc w:val="left"/>
    </w:lvl>
    <w:lvl w:ilvl="5" w:tplc="5E1CBCAC">
      <w:numFmt w:val="decimal"/>
      <w:lvlText w:val=""/>
      <w:lvlJc w:val="left"/>
    </w:lvl>
    <w:lvl w:ilvl="6" w:tplc="843EA644">
      <w:numFmt w:val="decimal"/>
      <w:lvlText w:val=""/>
      <w:lvlJc w:val="left"/>
    </w:lvl>
    <w:lvl w:ilvl="7" w:tplc="136A1D2C">
      <w:numFmt w:val="decimal"/>
      <w:lvlText w:val=""/>
      <w:lvlJc w:val="left"/>
    </w:lvl>
    <w:lvl w:ilvl="8" w:tplc="622CA728">
      <w:numFmt w:val="decimal"/>
      <w:lvlText w:val=""/>
      <w:lvlJc w:val="left"/>
    </w:lvl>
  </w:abstractNum>
  <w:abstractNum w:abstractNumId="3">
    <w:nsid w:val="74B0DC51"/>
    <w:multiLevelType w:val="hybridMultilevel"/>
    <w:tmpl w:val="5CBE46FA"/>
    <w:lvl w:ilvl="0" w:tplc="402C3574">
      <w:start w:val="1"/>
      <w:numFmt w:val="decimal"/>
      <w:lvlText w:val="%1."/>
      <w:lvlJc w:val="left"/>
    </w:lvl>
    <w:lvl w:ilvl="1" w:tplc="03F0866A">
      <w:numFmt w:val="decimal"/>
      <w:lvlText w:val=""/>
      <w:lvlJc w:val="left"/>
    </w:lvl>
    <w:lvl w:ilvl="2" w:tplc="FB3857C0">
      <w:numFmt w:val="decimal"/>
      <w:lvlText w:val=""/>
      <w:lvlJc w:val="left"/>
    </w:lvl>
    <w:lvl w:ilvl="3" w:tplc="BF0CCB72">
      <w:numFmt w:val="decimal"/>
      <w:lvlText w:val=""/>
      <w:lvlJc w:val="left"/>
    </w:lvl>
    <w:lvl w:ilvl="4" w:tplc="832A5BF0">
      <w:numFmt w:val="decimal"/>
      <w:lvlText w:val=""/>
      <w:lvlJc w:val="left"/>
    </w:lvl>
    <w:lvl w:ilvl="5" w:tplc="796CBA76">
      <w:numFmt w:val="decimal"/>
      <w:lvlText w:val=""/>
      <w:lvlJc w:val="left"/>
    </w:lvl>
    <w:lvl w:ilvl="6" w:tplc="ECE2183C">
      <w:numFmt w:val="decimal"/>
      <w:lvlText w:val=""/>
      <w:lvlJc w:val="left"/>
    </w:lvl>
    <w:lvl w:ilvl="7" w:tplc="028ADBBA">
      <w:numFmt w:val="decimal"/>
      <w:lvlText w:val=""/>
      <w:lvlJc w:val="left"/>
    </w:lvl>
    <w:lvl w:ilvl="8" w:tplc="2E62B514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6A07"/>
    <w:rsid w:val="00095192"/>
    <w:rsid w:val="000C45A4"/>
    <w:rsid w:val="000D6724"/>
    <w:rsid w:val="001B6DA4"/>
    <w:rsid w:val="00235C11"/>
    <w:rsid w:val="00264759"/>
    <w:rsid w:val="00272137"/>
    <w:rsid w:val="002A0C0F"/>
    <w:rsid w:val="002B7203"/>
    <w:rsid w:val="00305E1F"/>
    <w:rsid w:val="00391019"/>
    <w:rsid w:val="003F5B09"/>
    <w:rsid w:val="004D3CCC"/>
    <w:rsid w:val="004D4E34"/>
    <w:rsid w:val="004F7C86"/>
    <w:rsid w:val="00533EE4"/>
    <w:rsid w:val="00574AA1"/>
    <w:rsid w:val="00617445"/>
    <w:rsid w:val="006207A6"/>
    <w:rsid w:val="0064431C"/>
    <w:rsid w:val="006B75BC"/>
    <w:rsid w:val="00704CE0"/>
    <w:rsid w:val="00794660"/>
    <w:rsid w:val="007C0F43"/>
    <w:rsid w:val="009018F0"/>
    <w:rsid w:val="0094155E"/>
    <w:rsid w:val="009C7832"/>
    <w:rsid w:val="00A20F05"/>
    <w:rsid w:val="00A43B4A"/>
    <w:rsid w:val="00AA2876"/>
    <w:rsid w:val="00AD409C"/>
    <w:rsid w:val="00B40D69"/>
    <w:rsid w:val="00B50E46"/>
    <w:rsid w:val="00B80D37"/>
    <w:rsid w:val="00B82311"/>
    <w:rsid w:val="00BB1F30"/>
    <w:rsid w:val="00BC6014"/>
    <w:rsid w:val="00BF5C3D"/>
    <w:rsid w:val="00C43D7B"/>
    <w:rsid w:val="00C91F27"/>
    <w:rsid w:val="00C946A2"/>
    <w:rsid w:val="00CA40F2"/>
    <w:rsid w:val="00CF18CC"/>
    <w:rsid w:val="00CF638A"/>
    <w:rsid w:val="00D64C32"/>
    <w:rsid w:val="00D7169F"/>
    <w:rsid w:val="00DD6A07"/>
    <w:rsid w:val="00E70CFB"/>
    <w:rsid w:val="00E77056"/>
    <w:rsid w:val="00E802CE"/>
    <w:rsid w:val="00ED7D2B"/>
    <w:rsid w:val="00F04D34"/>
    <w:rsid w:val="00F13005"/>
    <w:rsid w:val="00F20130"/>
    <w:rsid w:val="00FF4439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8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8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15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155E"/>
  </w:style>
  <w:style w:type="paragraph" w:styleId="a7">
    <w:name w:val="footer"/>
    <w:basedOn w:val="a"/>
    <w:link w:val="a8"/>
    <w:uiPriority w:val="99"/>
    <w:unhideWhenUsed/>
    <w:rsid w:val="009415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sforhealth.eu/for-schools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image" Target="media/image28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42" Type="http://schemas.openxmlformats.org/officeDocument/2006/relationships/image" Target="media/image31.jpeg"/><Relationship Id="rId47" Type="http://schemas.openxmlformats.org/officeDocument/2006/relationships/hyperlink" Target="https://www.gezondeschool.nl/communicatiematerialen-en-instrumenten-gezonde-school-1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choolsforhealth.eu/for-schools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46" Type="http://schemas.openxmlformats.org/officeDocument/2006/relationships/hyperlink" Target="https://www.gezondeschool.nl/communicatiematerialen-en-instrumenten-gezonde-school-1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41" Type="http://schemas.openxmlformats.org/officeDocument/2006/relationships/image" Target="media/image3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hyperlink" Target="mailto:she@cbo.nl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49" Type="http://schemas.openxmlformats.org/officeDocument/2006/relationships/hyperlink" Target="https://www.gezondeschool.nl/communicatiematerialen-en-instrumenten-gezonde-school-1" TargetMode="External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4" Type="http://schemas.openxmlformats.org/officeDocument/2006/relationships/image" Target="media/image3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image" Target="media/image32.jpeg"/><Relationship Id="rId48" Type="http://schemas.openxmlformats.org/officeDocument/2006/relationships/hyperlink" Target="https://www.gezondeschool.nl/communicatiematerialen-en-instrumenten-gezonde-school-1" TargetMode="External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1949</Words>
  <Characters>13653</Characters>
  <Application>Microsoft Office Word</Application>
  <DocSecurity>0</DocSecurity>
  <Lines>1531</Lines>
  <Paragraphs>267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Mayw</cp:lastModifiedBy>
  <cp:revision>4</cp:revision>
  <dcterms:created xsi:type="dcterms:W3CDTF">2016-10-06T05:06:00Z</dcterms:created>
  <dcterms:modified xsi:type="dcterms:W3CDTF">2016-10-06T07:49:00Z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-2124529328</vt:i4>
  </property>
  <property fmtid="{D5CDD505-2E9C-101B-9397-08002B2CF9AE}" pid="3" name="_NewReviewCycle">
    <vt:lpwstr/>
  </property>
  <property fmtid="{D5CDD505-2E9C-101B-9397-08002B2CF9AE}" pid="4" name="_EmailSubject">
    <vt:lpwstr>ШСУЗ: основные инструменты и презентации</vt:lpwstr>
  </property>
  <property fmtid="{D5CDD505-2E9C-101B-9397-08002B2CF9AE}" pid="5" name="_AuthorEmail">
    <vt:lpwstr>utemisoval@who.int</vt:lpwstr>
  </property>
  <property fmtid="{D5CDD505-2E9C-101B-9397-08002B2CF9AE}" pid="6" name="_AuthorEmailDisplayName">
    <vt:lpwstr>UTEMISOVA, Laura</vt:lpwstr>
  </property>
</Properties>
</file>